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cs="Times New Roman"/>
          <w:sz w:val="36"/>
          <w:szCs w:val="36"/>
        </w:rPr>
      </w:pPr>
    </w:p>
    <w:p>
      <w:pPr>
        <w:pStyle w:val="7"/>
        <w:spacing w:after="0"/>
        <w:ind w:left="0" w:leftChars="0" w:firstLine="0" w:firstLineChars="0"/>
        <w:jc w:val="left"/>
        <w:rPr>
          <w:rFonts w:ascii="黑体" w:hAnsi="黑体" w:eastAsia="黑体" w:cs="黑体"/>
          <w:sz w:val="28"/>
          <w:szCs w:val="28"/>
        </w:rPr>
      </w:pPr>
      <w:r>
        <w:rPr>
          <w:rFonts w:hint="eastAsia" w:ascii="黑体" w:hAnsi="黑体" w:eastAsia="黑体" w:cs="黑体"/>
          <w:sz w:val="28"/>
          <w:szCs w:val="28"/>
        </w:rPr>
        <w:t>附件</w:t>
      </w:r>
    </w:p>
    <w:p>
      <w:pPr>
        <w:snapToGrid w:val="0"/>
        <w:jc w:val="center"/>
        <w:rPr>
          <w:rFonts w:ascii="方正小标宋_GBK" w:hAnsi="方正小标宋_GBK" w:eastAsia="方正小标宋_GBK" w:cs="方正小标宋_GBK"/>
          <w:sz w:val="40"/>
          <w:szCs w:val="40"/>
        </w:rPr>
      </w:pPr>
      <w:bookmarkStart w:id="0" w:name="_GoBack"/>
      <w:r>
        <w:rPr>
          <w:rFonts w:ascii="Times New Roman" w:hAnsi="Times New Roman" w:eastAsia="方正小标宋_GBK" w:cs="Times New Roman"/>
          <w:sz w:val="40"/>
          <w:szCs w:val="40"/>
        </w:rPr>
        <w:t>2023</w:t>
      </w:r>
      <w:r>
        <w:rPr>
          <w:rFonts w:hint="eastAsia" w:ascii="方正小标宋_GBK" w:hAnsi="方正小标宋_GBK" w:eastAsia="方正小标宋_GBK" w:cs="方正小标宋_GBK"/>
          <w:sz w:val="40"/>
          <w:szCs w:val="40"/>
        </w:rPr>
        <w:t>年重庆市巴渝杯优质工程奖表彰名单</w:t>
      </w:r>
      <w:bookmarkEnd w:id="0"/>
    </w:p>
    <w:p>
      <w:pPr>
        <w:snapToGrid w:val="0"/>
        <w:jc w:val="center"/>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（排名不分先后）</w:t>
      </w:r>
    </w:p>
    <w:tbl>
      <w:tblPr>
        <w:tblStyle w:val="8"/>
        <w:tblW w:w="58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651"/>
        <w:gridCol w:w="2463"/>
        <w:gridCol w:w="2438"/>
        <w:gridCol w:w="1542"/>
        <w:gridCol w:w="1277"/>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blHeader/>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序号</w:t>
            </w:r>
          </w:p>
        </w:tc>
        <w:tc>
          <w:tcPr>
            <w:tcW w:w="785" w:type="pct"/>
            <w:vAlign w:val="center"/>
          </w:tcPr>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工程名称</w:t>
            </w:r>
          </w:p>
        </w:tc>
        <w:tc>
          <w:tcPr>
            <w:tcW w:w="1170" w:type="pct"/>
            <w:vAlign w:val="center"/>
          </w:tcPr>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承建单位</w:t>
            </w:r>
          </w:p>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项目经理</w:t>
            </w:r>
          </w:p>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项目技术负责人</w:t>
            </w:r>
          </w:p>
        </w:tc>
        <w:tc>
          <w:tcPr>
            <w:tcW w:w="1159" w:type="pct"/>
            <w:vAlign w:val="center"/>
          </w:tcPr>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参建单位</w:t>
            </w:r>
          </w:p>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项目经理</w:t>
            </w:r>
          </w:p>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项目技术负责人</w:t>
            </w:r>
          </w:p>
        </w:tc>
        <w:tc>
          <w:tcPr>
            <w:tcW w:w="733" w:type="pct"/>
            <w:vAlign w:val="center"/>
          </w:tcPr>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建设单位</w:t>
            </w:r>
          </w:p>
        </w:tc>
        <w:tc>
          <w:tcPr>
            <w:tcW w:w="607" w:type="pct"/>
            <w:vAlign w:val="center"/>
          </w:tcPr>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监理单位</w:t>
            </w:r>
          </w:p>
          <w:p>
            <w:pPr>
              <w:widowControl/>
              <w:adjustRightInd w:val="0"/>
              <w:spacing w:line="280" w:lineRule="exact"/>
              <w:jc w:val="center"/>
              <w:textAlignment w:val="center"/>
              <w:rPr>
                <w:rFonts w:ascii="方正黑体_GBK" w:hAnsi="方正黑体_GBK" w:eastAsia="方正黑体_GBK" w:cs="方正黑体_GBK"/>
                <w:szCs w:val="21"/>
              </w:rPr>
            </w:pPr>
            <w:r>
              <w:rPr>
                <w:rFonts w:hint="eastAsia" w:ascii="方正黑体_GBK" w:hAnsi="方正黑体_GBK" w:eastAsia="方正黑体_GBK" w:cs="方正黑体_GBK"/>
                <w:szCs w:val="21"/>
              </w:rPr>
              <w:t>项目总监</w:t>
            </w:r>
          </w:p>
        </w:tc>
        <w:tc>
          <w:tcPr>
            <w:tcW w:w="315"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方正黑体_GBK" w:hAnsi="方正黑体_GBK" w:eastAsia="方正黑体_GBK" w:cs="方正黑体_GBK"/>
                <w:szCs w:val="21"/>
                <w:lang w:val="en-US" w:eastAsia="zh-CN"/>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9"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szCs w:val="21"/>
              </w:rPr>
            </w:pPr>
            <w:r>
              <w:rPr>
                <w:rFonts w:ascii="Times New Roman" w:hAnsi="Times New Roman" w:eastAsia="宋体" w:cs="Times New Roman"/>
                <w:kern w:val="0"/>
                <w:szCs w:val="21"/>
              </w:rPr>
              <w:t>1</w:t>
            </w:r>
          </w:p>
        </w:tc>
        <w:tc>
          <w:tcPr>
            <w:tcW w:w="785" w:type="pct"/>
            <w:vAlign w:val="center"/>
          </w:tcPr>
          <w:p>
            <w:pPr>
              <w:widowControl/>
              <w:adjustRightInd w:val="0"/>
              <w:spacing w:line="280" w:lineRule="exact"/>
              <w:jc w:val="center"/>
              <w:textAlignment w:val="center"/>
              <w:rPr>
                <w:rFonts w:ascii="宋体" w:hAnsi="宋体" w:eastAsia="宋体" w:cs="宋体"/>
                <w:szCs w:val="21"/>
              </w:rPr>
            </w:pPr>
            <w:r>
              <w:rPr>
                <w:rFonts w:hint="eastAsia" w:ascii="宋体" w:hAnsi="宋体" w:eastAsia="宋体" w:cs="宋体"/>
                <w:kern w:val="0"/>
                <w:szCs w:val="21"/>
                <w:lang w:bidi="ar"/>
              </w:rPr>
              <w:t>重庆医科大学附属第一医院第一分院改扩建工程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中国建筑第八工程局有限公司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项目经理：丁海山</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项目技术负责人：高振朋</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重庆市设计院有限公司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项目经理：王甜</w:t>
            </w:r>
          </w:p>
          <w:p>
            <w:pPr>
              <w:widowControl/>
              <w:adjustRightInd w:val="0"/>
              <w:spacing w:line="280" w:lineRule="exact"/>
              <w:jc w:val="left"/>
              <w:textAlignment w:val="center"/>
              <w:rPr>
                <w:rFonts w:ascii="宋体" w:hAnsi="宋体" w:eastAsia="宋体" w:cs="宋体"/>
                <w:szCs w:val="21"/>
              </w:rPr>
            </w:pPr>
            <w:r>
              <w:rPr>
                <w:rStyle w:val="10"/>
                <w:rFonts w:hint="eastAsia" w:ascii="宋体" w:hAnsi="宋体" w:eastAsia="宋体" w:cs="宋体"/>
                <w:color w:val="auto"/>
                <w:sz w:val="21"/>
                <w:szCs w:val="21"/>
                <w:lang w:bidi="ar"/>
              </w:rPr>
              <w:t>项目技术负责人：刘福祺</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中建八局第二建设有限公司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项目经理：刘玉斌</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项目技术负责人：陈凤金</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重庆设计集团港庆建设有限公司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项目经理：杨宏</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项目技术负责人：金克容</w:t>
            </w:r>
          </w:p>
          <w:p>
            <w:pPr>
              <w:adjustRightInd w:val="0"/>
              <w:spacing w:line="280" w:lineRule="exact"/>
              <w:rPr>
                <w:rFonts w:ascii="宋体" w:hAnsi="宋体" w:eastAsia="宋体" w:cs="宋体"/>
                <w:szCs w:val="21"/>
              </w:rPr>
            </w:pP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重庆思源建筑技术有限公司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项目经理：陆静</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项目技术负责人：左力</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四川港通医疗设备集团股份有限公司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项目经理：刘冬梅</w:t>
            </w:r>
          </w:p>
          <w:p>
            <w:pPr>
              <w:widowControl/>
              <w:adjustRightInd w:val="0"/>
              <w:spacing w:line="280" w:lineRule="exact"/>
              <w:jc w:val="left"/>
              <w:textAlignment w:val="center"/>
              <w:rPr>
                <w:rFonts w:ascii="宋体" w:hAnsi="宋体" w:eastAsia="宋体" w:cs="宋体"/>
                <w:szCs w:val="21"/>
              </w:rPr>
            </w:pPr>
            <w:r>
              <w:rPr>
                <w:rStyle w:val="10"/>
                <w:rFonts w:hint="eastAsia" w:ascii="宋体" w:hAnsi="宋体" w:eastAsia="宋体" w:cs="宋体"/>
                <w:color w:val="auto"/>
                <w:sz w:val="21"/>
                <w:szCs w:val="21"/>
                <w:lang w:bidi="ar"/>
              </w:rPr>
              <w:t>项目技术负责人：熊三娃</w:t>
            </w:r>
          </w:p>
        </w:tc>
        <w:tc>
          <w:tcPr>
            <w:tcW w:w="733" w:type="pct"/>
            <w:vAlign w:val="center"/>
          </w:tcPr>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重庆医科大学附属第一医院</w:t>
            </w:r>
          </w:p>
          <w:p>
            <w:pPr>
              <w:adjustRightInd w:val="0"/>
              <w:spacing w:line="280" w:lineRule="exact"/>
              <w:jc w:val="left"/>
              <w:rPr>
                <w:rFonts w:ascii="宋体" w:hAnsi="宋体" w:eastAsia="宋体" w:cs="宋体"/>
                <w:szCs w:val="21"/>
              </w:rPr>
            </w:pPr>
          </w:p>
          <w:p>
            <w:pPr>
              <w:widowControl/>
              <w:adjustRightInd w:val="0"/>
              <w:spacing w:line="280" w:lineRule="exact"/>
              <w:jc w:val="left"/>
              <w:textAlignment w:val="center"/>
              <w:rPr>
                <w:rFonts w:ascii="宋体" w:hAnsi="宋体" w:eastAsia="宋体" w:cs="宋体"/>
                <w:szCs w:val="21"/>
              </w:rPr>
            </w:pPr>
            <w:r>
              <w:rPr>
                <w:rStyle w:val="10"/>
                <w:rFonts w:hint="eastAsia" w:ascii="宋体" w:hAnsi="宋体" w:eastAsia="宋体" w:cs="宋体"/>
                <w:color w:val="auto"/>
                <w:sz w:val="21"/>
                <w:szCs w:val="21"/>
                <w:lang w:bidi="ar"/>
              </w:rPr>
              <w:t>重庆市城市建设发展有限公司（代理业主）</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北京建大京精大房工程管理有限公司</w:t>
            </w:r>
          </w:p>
          <w:p>
            <w:pPr>
              <w:widowControl/>
              <w:adjustRightInd w:val="0"/>
              <w:spacing w:line="280" w:lineRule="exact"/>
              <w:jc w:val="left"/>
              <w:textAlignment w:val="center"/>
              <w:rPr>
                <w:rFonts w:ascii="宋体" w:hAnsi="宋体" w:eastAsia="宋体" w:cs="宋体"/>
                <w:szCs w:val="21"/>
              </w:rPr>
            </w:pPr>
            <w:r>
              <w:rPr>
                <w:rStyle w:val="10"/>
                <w:rFonts w:hint="eastAsia" w:ascii="宋体" w:hAnsi="宋体" w:eastAsia="宋体" w:cs="宋体"/>
                <w:color w:val="auto"/>
                <w:sz w:val="21"/>
                <w:szCs w:val="21"/>
                <w:lang w:bidi="ar"/>
              </w:rPr>
              <w:t>项目总监：华小春</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洺悦城三期（</w:t>
            </w:r>
            <w:r>
              <w:rPr>
                <w:rStyle w:val="11"/>
                <w:rFonts w:hint="default" w:ascii="Times New Roman" w:hAnsi="Times New Roman" w:eastAsia="宋体" w:cs="Times New Roman"/>
                <w:color w:val="auto"/>
                <w:sz w:val="21"/>
                <w:szCs w:val="21"/>
                <w:lang w:bidi="ar"/>
              </w:rPr>
              <w:t>3</w:t>
            </w:r>
            <w:r>
              <w:rPr>
                <w:rStyle w:val="11"/>
                <w:rFonts w:hint="default" w:ascii="宋体" w:hAnsi="宋体" w:eastAsia="宋体" w:cs="宋体"/>
                <w:color w:val="auto"/>
                <w:sz w:val="21"/>
                <w:szCs w:val="21"/>
                <w:lang w:bidi="ar"/>
              </w:rPr>
              <w:t>#</w:t>
            </w:r>
            <w:r>
              <w:rPr>
                <w:rStyle w:val="10"/>
                <w:rFonts w:hint="eastAsia" w:ascii="宋体" w:hAnsi="宋体" w:eastAsia="宋体" w:cs="宋体"/>
                <w:color w:val="auto"/>
                <w:sz w:val="21"/>
                <w:szCs w:val="21"/>
                <w:lang w:bidi="ar"/>
              </w:rPr>
              <w:t>、</w:t>
            </w:r>
            <w:r>
              <w:rPr>
                <w:rStyle w:val="11"/>
                <w:rFonts w:hint="default" w:ascii="Times New Roman" w:hAnsi="Times New Roman" w:eastAsia="宋体" w:cs="Times New Roman"/>
                <w:color w:val="auto"/>
                <w:sz w:val="21"/>
                <w:szCs w:val="21"/>
                <w:lang w:bidi="ar"/>
              </w:rPr>
              <w:t>4</w:t>
            </w:r>
            <w:r>
              <w:rPr>
                <w:rStyle w:val="11"/>
                <w:rFonts w:hint="default" w:ascii="宋体" w:hAnsi="宋体" w:eastAsia="宋体" w:cs="宋体"/>
                <w:color w:val="auto"/>
                <w:sz w:val="21"/>
                <w:szCs w:val="21"/>
                <w:lang w:bidi="ar"/>
              </w:rPr>
              <w:t>#</w:t>
            </w:r>
            <w:r>
              <w:rPr>
                <w:rStyle w:val="10"/>
                <w:rFonts w:hint="eastAsia" w:ascii="宋体" w:hAnsi="宋体" w:eastAsia="宋体" w:cs="宋体"/>
                <w:color w:val="auto"/>
                <w:sz w:val="21"/>
                <w:szCs w:val="21"/>
                <w:lang w:bidi="ar"/>
              </w:rPr>
              <w:t>楼）</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中建三局第一建设工程有限责任公司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w:t>
            </w:r>
            <w:r>
              <w:rPr>
                <w:rStyle w:val="11"/>
                <w:rFonts w:hint="default" w:ascii="宋体" w:hAnsi="宋体" w:cs="宋体"/>
                <w:color w:val="auto"/>
                <w:sz w:val="21"/>
                <w:szCs w:val="21"/>
                <w:lang w:bidi="ar"/>
              </w:rPr>
              <w:t>：</w:t>
            </w:r>
            <w:r>
              <w:rPr>
                <w:rStyle w:val="10"/>
                <w:rFonts w:hint="eastAsia" w:ascii="宋体" w:hAnsi="宋体" w:eastAsia="宋体" w:cs="宋体"/>
                <w:color w:val="auto"/>
                <w:sz w:val="21"/>
                <w:szCs w:val="21"/>
                <w:lang w:bidi="ar"/>
              </w:rPr>
              <w:t>冉小军</w:t>
            </w:r>
          </w:p>
          <w:p>
            <w:pPr>
              <w:widowControl/>
              <w:adjustRightInd w:val="0"/>
              <w:spacing w:line="280" w:lineRule="exact"/>
              <w:jc w:val="left"/>
              <w:textAlignment w:val="center"/>
              <w:rPr>
                <w:rFonts w:ascii="宋体" w:hAnsi="宋体" w:eastAsia="宋体" w:cs="宋体"/>
                <w:kern w:val="0"/>
                <w:szCs w:val="21"/>
                <w:lang w:bidi="ar"/>
              </w:rPr>
            </w:pPr>
            <w:r>
              <w:rPr>
                <w:rStyle w:val="10"/>
                <w:rFonts w:hint="eastAsia" w:ascii="宋体" w:hAnsi="宋体" w:eastAsia="宋体" w:cs="宋体"/>
                <w:color w:val="auto"/>
                <w:sz w:val="21"/>
                <w:szCs w:val="21"/>
                <w:lang w:bidi="ar"/>
              </w:rPr>
              <w:t>项目技术负责人</w:t>
            </w:r>
            <w:r>
              <w:rPr>
                <w:rStyle w:val="11"/>
                <w:rFonts w:hint="default" w:ascii="宋体" w:hAnsi="宋体" w:cs="宋体"/>
                <w:color w:val="auto"/>
                <w:sz w:val="21"/>
                <w:szCs w:val="21"/>
                <w:lang w:bidi="ar"/>
              </w:rPr>
              <w:t>：</w:t>
            </w:r>
            <w:r>
              <w:rPr>
                <w:rStyle w:val="10"/>
                <w:rFonts w:hint="eastAsia" w:ascii="宋体" w:hAnsi="宋体" w:eastAsia="宋体" w:cs="宋体"/>
                <w:color w:val="auto"/>
                <w:sz w:val="21"/>
                <w:szCs w:val="21"/>
                <w:lang w:bidi="ar"/>
              </w:rPr>
              <w:t>胡维中</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重庆启润房地产开发有限公司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中国水利水电建设工程咨询北京有限公司</w:t>
            </w:r>
          </w:p>
          <w:p>
            <w:pPr>
              <w:widowControl/>
              <w:adjustRightInd w:val="0"/>
              <w:spacing w:line="280" w:lineRule="exact"/>
              <w:jc w:val="left"/>
              <w:textAlignment w:val="center"/>
              <w:rPr>
                <w:rFonts w:ascii="宋体" w:hAnsi="宋体" w:eastAsia="宋体" w:cs="宋体"/>
                <w:kern w:val="0"/>
                <w:szCs w:val="21"/>
                <w:lang w:bidi="ar"/>
              </w:rPr>
            </w:pPr>
            <w:r>
              <w:rPr>
                <w:rStyle w:val="10"/>
                <w:rFonts w:hint="eastAsia" w:ascii="宋体" w:hAnsi="宋体" w:eastAsia="宋体" w:cs="宋体"/>
                <w:color w:val="auto"/>
                <w:sz w:val="21"/>
                <w:szCs w:val="21"/>
                <w:lang w:bidi="ar"/>
              </w:rPr>
              <w:t>项目总监</w:t>
            </w:r>
            <w:r>
              <w:rPr>
                <w:rStyle w:val="11"/>
                <w:rFonts w:hint="default" w:ascii="宋体" w:hAnsi="宋体" w:cs="宋体"/>
                <w:color w:val="auto"/>
                <w:sz w:val="21"/>
                <w:szCs w:val="21"/>
                <w:lang w:bidi="ar"/>
              </w:rPr>
              <w:t>：</w:t>
            </w:r>
            <w:r>
              <w:rPr>
                <w:rStyle w:val="10"/>
                <w:rFonts w:hint="eastAsia" w:ascii="宋体" w:hAnsi="宋体" w:eastAsia="宋体" w:cs="宋体"/>
                <w:color w:val="auto"/>
                <w:sz w:val="21"/>
                <w:szCs w:val="21"/>
                <w:lang w:bidi="ar"/>
              </w:rPr>
              <w:t>王艳军</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重庆市巴南区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w:t>
            </w:r>
          </w:p>
        </w:tc>
        <w:tc>
          <w:tcPr>
            <w:tcW w:w="785" w:type="pct"/>
            <w:vAlign w:val="center"/>
          </w:tcPr>
          <w:p>
            <w:pPr>
              <w:widowControl/>
              <w:adjustRightInd w:val="0"/>
              <w:spacing w:line="280" w:lineRule="exact"/>
              <w:jc w:val="center"/>
              <w:textAlignment w:val="center"/>
              <w:rPr>
                <w:rFonts w:ascii="宋体" w:hAnsi="宋体" w:eastAsia="宋体" w:cs="宋体"/>
                <w:szCs w:val="21"/>
              </w:rPr>
            </w:pPr>
            <w:r>
              <w:rPr>
                <w:rFonts w:hint="eastAsia" w:ascii="宋体" w:hAnsi="宋体" w:eastAsia="宋体" w:cs="宋体"/>
                <w:kern w:val="0"/>
                <w:szCs w:val="21"/>
                <w:lang w:bidi="ar"/>
              </w:rPr>
              <w:t>出版社大楼</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重庆建工第二建设有限公司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项目经理：杨永峰</w:t>
            </w:r>
          </w:p>
          <w:p>
            <w:pPr>
              <w:widowControl/>
              <w:adjustRightInd w:val="0"/>
              <w:spacing w:line="280" w:lineRule="exact"/>
              <w:jc w:val="left"/>
              <w:textAlignment w:val="center"/>
              <w:rPr>
                <w:rFonts w:ascii="宋体" w:hAnsi="宋体" w:eastAsia="宋体" w:cs="宋体"/>
                <w:kern w:val="0"/>
                <w:szCs w:val="21"/>
              </w:rPr>
            </w:pPr>
            <w:r>
              <w:rPr>
                <w:rStyle w:val="10"/>
                <w:rFonts w:hint="eastAsia" w:ascii="宋体" w:hAnsi="宋体" w:eastAsia="宋体" w:cs="宋体"/>
                <w:color w:val="auto"/>
                <w:sz w:val="21"/>
                <w:szCs w:val="21"/>
                <w:lang w:bidi="ar"/>
              </w:rPr>
              <w:t>项目技术负责人：孙中云</w:t>
            </w:r>
          </w:p>
        </w:tc>
        <w:tc>
          <w:tcPr>
            <w:tcW w:w="1159" w:type="pct"/>
            <w:vAlign w:val="center"/>
          </w:tcPr>
          <w:p>
            <w:pPr>
              <w:widowControl/>
              <w:adjustRightInd w:val="0"/>
              <w:spacing w:line="280" w:lineRule="exact"/>
              <w:jc w:val="center"/>
              <w:textAlignment w:val="center"/>
              <w:rPr>
                <w:rFonts w:ascii="宋体" w:hAnsi="宋体" w:eastAsia="宋体" w:cs="宋体"/>
                <w:szCs w:val="21"/>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kern w:val="0"/>
                <w:szCs w:val="21"/>
                <w:lang w:bidi="ar"/>
              </w:rPr>
              <w:t>西南大学</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重庆亚太工程建设监理有限公司</w:t>
            </w:r>
          </w:p>
          <w:p>
            <w:pPr>
              <w:widowControl/>
              <w:adjustRightInd w:val="0"/>
              <w:spacing w:line="280" w:lineRule="exact"/>
              <w:jc w:val="left"/>
              <w:textAlignment w:val="center"/>
              <w:rPr>
                <w:rFonts w:ascii="宋体" w:hAnsi="宋体" w:eastAsia="宋体" w:cs="宋体"/>
                <w:szCs w:val="21"/>
              </w:rPr>
            </w:pPr>
            <w:r>
              <w:rPr>
                <w:rStyle w:val="10"/>
                <w:rFonts w:hint="eastAsia" w:ascii="宋体" w:hAnsi="宋体" w:eastAsia="宋体" w:cs="宋体"/>
                <w:color w:val="auto"/>
                <w:sz w:val="21"/>
                <w:szCs w:val="21"/>
                <w:lang w:bidi="ar"/>
              </w:rPr>
              <w:t>项目总监：封达伦</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重庆市北碚区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w:t>
            </w:r>
          </w:p>
        </w:tc>
        <w:tc>
          <w:tcPr>
            <w:tcW w:w="785" w:type="pct"/>
            <w:vAlign w:val="center"/>
          </w:tcPr>
          <w:p>
            <w:pPr>
              <w:widowControl/>
              <w:adjustRightInd w:val="0"/>
              <w:spacing w:line="280" w:lineRule="exact"/>
              <w:jc w:val="center"/>
              <w:textAlignment w:val="center"/>
              <w:rPr>
                <w:rFonts w:ascii="宋体" w:hAnsi="宋体" w:eastAsia="宋体" w:cs="宋体"/>
                <w:szCs w:val="21"/>
              </w:rPr>
            </w:pPr>
            <w:r>
              <w:rPr>
                <w:rFonts w:hint="eastAsia" w:ascii="宋体" w:hAnsi="宋体" w:eastAsia="宋体" w:cs="宋体"/>
                <w:kern w:val="0"/>
                <w:szCs w:val="21"/>
                <w:lang w:bidi="ar"/>
              </w:rPr>
              <w:t>眉山市中医医院迁建项目一期工程及东坡区人民医院门诊综合楼建设项目</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重庆巨能建设集团建筑安装工程有限公司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项目经理：吴昌辉</w:t>
            </w:r>
          </w:p>
          <w:p>
            <w:pPr>
              <w:widowControl/>
              <w:adjustRightInd w:val="0"/>
              <w:spacing w:line="280" w:lineRule="exact"/>
              <w:jc w:val="left"/>
              <w:textAlignment w:val="center"/>
              <w:rPr>
                <w:rFonts w:ascii="宋体" w:hAnsi="宋体" w:eastAsia="宋体" w:cs="宋体"/>
                <w:kern w:val="0"/>
                <w:szCs w:val="21"/>
              </w:rPr>
            </w:pPr>
            <w:r>
              <w:rPr>
                <w:rStyle w:val="10"/>
                <w:rFonts w:hint="eastAsia" w:ascii="宋体" w:hAnsi="宋体" w:eastAsia="宋体" w:cs="宋体"/>
                <w:color w:val="auto"/>
                <w:sz w:val="21"/>
                <w:szCs w:val="21"/>
                <w:lang w:bidi="ar"/>
              </w:rPr>
              <w:t>项目技术负责人：朱登学</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重庆巨能建设集团四川有限公司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项目经理：巩红泮</w:t>
            </w:r>
          </w:p>
          <w:p>
            <w:pPr>
              <w:widowControl/>
              <w:adjustRightInd w:val="0"/>
              <w:spacing w:line="280" w:lineRule="exact"/>
              <w:jc w:val="left"/>
              <w:textAlignment w:val="center"/>
              <w:rPr>
                <w:rFonts w:ascii="宋体" w:hAnsi="宋体" w:eastAsia="宋体" w:cs="宋体"/>
                <w:szCs w:val="21"/>
              </w:rPr>
            </w:pPr>
            <w:r>
              <w:rPr>
                <w:rStyle w:val="10"/>
                <w:rFonts w:hint="eastAsia" w:ascii="宋体" w:hAnsi="宋体" w:eastAsia="宋体" w:cs="宋体"/>
                <w:color w:val="auto"/>
                <w:sz w:val="21"/>
                <w:szCs w:val="21"/>
                <w:lang w:bidi="ar"/>
              </w:rPr>
              <w:t>项目技术负责人：马超</w:t>
            </w:r>
          </w:p>
        </w:tc>
        <w:tc>
          <w:tcPr>
            <w:tcW w:w="733" w:type="pct"/>
            <w:vAlign w:val="center"/>
          </w:tcPr>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kern w:val="0"/>
                <w:szCs w:val="21"/>
                <w:lang w:bidi="ar"/>
              </w:rPr>
              <w:t>眉山市中医医院</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四川康立项目管理有限责任公司</w:t>
            </w:r>
          </w:p>
          <w:p>
            <w:pPr>
              <w:widowControl/>
              <w:adjustRightInd w:val="0"/>
              <w:spacing w:line="280" w:lineRule="exact"/>
              <w:jc w:val="left"/>
              <w:textAlignment w:val="center"/>
              <w:rPr>
                <w:rFonts w:ascii="宋体" w:hAnsi="宋体" w:eastAsia="宋体" w:cs="宋体"/>
                <w:szCs w:val="21"/>
              </w:rPr>
            </w:pPr>
            <w:r>
              <w:rPr>
                <w:rStyle w:val="10"/>
                <w:rFonts w:hint="eastAsia" w:ascii="宋体" w:hAnsi="宋体" w:eastAsia="宋体" w:cs="宋体"/>
                <w:color w:val="auto"/>
                <w:sz w:val="21"/>
                <w:szCs w:val="21"/>
                <w:lang w:bidi="ar"/>
              </w:rPr>
              <w:t>项目总监：张彦来</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四川省眉山市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w:t>
            </w:r>
          </w:p>
        </w:tc>
        <w:tc>
          <w:tcPr>
            <w:tcW w:w="785" w:type="pct"/>
            <w:vAlign w:val="center"/>
          </w:tcPr>
          <w:p>
            <w:pPr>
              <w:widowControl/>
              <w:adjustRightInd w:val="0"/>
              <w:spacing w:line="280" w:lineRule="exact"/>
              <w:jc w:val="center"/>
              <w:textAlignment w:val="center"/>
              <w:rPr>
                <w:rFonts w:ascii="宋体" w:hAnsi="宋体" w:eastAsia="宋体" w:cs="宋体"/>
                <w:szCs w:val="21"/>
              </w:rPr>
            </w:pPr>
            <w:r>
              <w:rPr>
                <w:rFonts w:hint="eastAsia" w:ascii="宋体" w:hAnsi="宋体" w:eastAsia="宋体" w:cs="宋体"/>
                <w:kern w:val="0"/>
                <w:szCs w:val="21"/>
                <w:lang w:bidi="ar"/>
              </w:rPr>
              <w:t>重庆新闻传媒总部大厦二期</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重庆建工第十一建筑工程有限责任公司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项目经理：孙学友</w:t>
            </w:r>
          </w:p>
          <w:p>
            <w:pPr>
              <w:widowControl/>
              <w:adjustRightInd w:val="0"/>
              <w:spacing w:line="280" w:lineRule="exact"/>
              <w:jc w:val="left"/>
              <w:textAlignment w:val="center"/>
              <w:rPr>
                <w:rFonts w:ascii="宋体" w:hAnsi="宋体" w:eastAsia="宋体" w:cs="宋体"/>
                <w:kern w:val="0"/>
                <w:szCs w:val="21"/>
              </w:rPr>
            </w:pPr>
            <w:r>
              <w:rPr>
                <w:rStyle w:val="10"/>
                <w:rFonts w:hint="eastAsia" w:ascii="宋体" w:hAnsi="宋体" w:eastAsia="宋体" w:cs="宋体"/>
                <w:color w:val="auto"/>
                <w:sz w:val="21"/>
                <w:szCs w:val="21"/>
                <w:lang w:bidi="ar"/>
              </w:rPr>
              <w:t>项目技术负责人：张蓝</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山西建筑工程集团有限公司</w:t>
            </w:r>
          </w:p>
          <w:p>
            <w:pPr>
              <w:widowControl/>
              <w:adjustRightInd w:val="0"/>
              <w:spacing w:line="280" w:lineRule="exact"/>
              <w:jc w:val="left"/>
              <w:textAlignment w:val="center"/>
              <w:rPr>
                <w:rStyle w:val="10"/>
                <w:rFonts w:ascii="宋体" w:hAnsi="宋体" w:eastAsia="宋体" w:cs="宋体"/>
                <w:color w:val="auto"/>
                <w:sz w:val="21"/>
                <w:szCs w:val="21"/>
                <w:lang w:bidi="ar"/>
              </w:rPr>
            </w:pPr>
            <w:r>
              <w:rPr>
                <w:rStyle w:val="10"/>
                <w:rFonts w:hint="eastAsia" w:ascii="宋体" w:hAnsi="宋体" w:eastAsia="宋体" w:cs="宋体"/>
                <w:color w:val="auto"/>
                <w:sz w:val="21"/>
                <w:szCs w:val="21"/>
                <w:lang w:bidi="ar"/>
              </w:rPr>
              <w:t>项目经理：许绍睿</w:t>
            </w:r>
          </w:p>
          <w:p>
            <w:pPr>
              <w:widowControl/>
              <w:adjustRightInd w:val="0"/>
              <w:spacing w:line="280" w:lineRule="exact"/>
              <w:jc w:val="left"/>
              <w:textAlignment w:val="center"/>
              <w:rPr>
                <w:rFonts w:ascii="宋体" w:hAnsi="宋体" w:eastAsia="宋体" w:cs="宋体"/>
                <w:szCs w:val="21"/>
              </w:rPr>
            </w:pPr>
            <w:r>
              <w:rPr>
                <w:rStyle w:val="10"/>
                <w:rFonts w:hint="eastAsia" w:ascii="宋体" w:hAnsi="宋体" w:eastAsia="宋体" w:cs="宋体"/>
                <w:color w:val="auto"/>
                <w:sz w:val="21"/>
                <w:szCs w:val="21"/>
                <w:lang w:bidi="ar"/>
              </w:rPr>
              <w:t>项目技术负责人：王建国</w:t>
            </w:r>
          </w:p>
        </w:tc>
        <w:tc>
          <w:tcPr>
            <w:tcW w:w="733" w:type="pct"/>
            <w:vAlign w:val="center"/>
          </w:tcPr>
          <w:p>
            <w:pPr>
              <w:widowControl/>
              <w:adjustRightInd w:val="0"/>
              <w:spacing w:line="280" w:lineRule="exact"/>
              <w:jc w:val="center"/>
              <w:textAlignment w:val="center"/>
              <w:rPr>
                <w:rFonts w:ascii="宋体" w:hAnsi="宋体" w:eastAsia="宋体" w:cs="宋体"/>
                <w:szCs w:val="21"/>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重庆市中泰工程监理有限公司</w:t>
            </w:r>
          </w:p>
          <w:p>
            <w:pPr>
              <w:widowControl/>
              <w:adjustRightInd w:val="0"/>
              <w:spacing w:line="280" w:lineRule="exact"/>
              <w:jc w:val="left"/>
              <w:textAlignment w:val="center"/>
              <w:rPr>
                <w:rFonts w:ascii="宋体" w:hAnsi="宋体" w:eastAsia="宋体" w:cs="宋体"/>
                <w:szCs w:val="21"/>
              </w:rPr>
            </w:pPr>
            <w:r>
              <w:rPr>
                <w:rStyle w:val="10"/>
                <w:rFonts w:hint="eastAsia" w:ascii="宋体" w:hAnsi="宋体" w:eastAsia="宋体" w:cs="宋体"/>
                <w:color w:val="auto"/>
                <w:sz w:val="21"/>
                <w:szCs w:val="21"/>
                <w:lang w:bidi="ar"/>
              </w:rPr>
              <w:t>项目总监：彭瑞鼎</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6</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富临·绵州水郡三期项目</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8</w:t>
            </w:r>
            <w:r>
              <w:rPr>
                <w:rFonts w:hint="eastAsia" w:ascii="宋体" w:hAnsi="宋体" w:eastAsia="宋体" w:cs="宋体"/>
                <w:kern w:val="0"/>
                <w:szCs w:val="21"/>
                <w:lang w:bidi="ar"/>
              </w:rPr>
              <w:t>#楼，地下室</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重庆建工住宅建设有限公司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项目经理：万力华</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项目技术负责人：蔡华</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7</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中建桥梁总部大楼项目（一期）</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中国建筑第六工程局有限公司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项目经理：张静宇</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项目技术负责人：梁田野</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中建桥梁有限公司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重庆凯弘工程咨询有限公司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项目总监：唐君</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重庆市江津区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8</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金科西永项目L</w:t>
            </w:r>
            <w:r>
              <w:rPr>
                <w:rFonts w:ascii="Times New Roman" w:hAnsi="Times New Roman" w:eastAsia="宋体" w:cs="Times New Roman"/>
                <w:kern w:val="0"/>
                <w:szCs w:val="21"/>
                <w:lang w:bidi="ar"/>
              </w:rPr>
              <w:t>27</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04</w:t>
            </w:r>
            <w:r>
              <w:rPr>
                <w:rFonts w:hint="eastAsia" w:ascii="宋体" w:hAnsi="宋体" w:eastAsia="宋体" w:cs="宋体"/>
                <w:kern w:val="0"/>
                <w:szCs w:val="21"/>
                <w:lang w:bidi="ar"/>
              </w:rPr>
              <w:t>地块</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重庆建工住宅建设有限公司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项目经理：李文春</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项目技术负责人：万明华</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9</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融汇半岛十期AB组团（A组团）</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#楼至</w:t>
            </w:r>
            <w:r>
              <w:rPr>
                <w:rFonts w:ascii="Times New Roman" w:hAnsi="Times New Roman" w:eastAsia="宋体" w:cs="Times New Roman"/>
                <w:kern w:val="0"/>
                <w:szCs w:val="21"/>
                <w:lang w:bidi="ar"/>
              </w:rPr>
              <w:t>4</w:t>
            </w:r>
            <w:r>
              <w:rPr>
                <w:rFonts w:hint="eastAsia" w:ascii="宋体" w:hAnsi="宋体" w:eastAsia="宋体" w:cs="宋体"/>
                <w:kern w:val="0"/>
                <w:szCs w:val="21"/>
                <w:lang w:bidi="ar"/>
              </w:rPr>
              <w:t>#楼、S</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#楼至S</w:t>
            </w:r>
            <w:r>
              <w:rPr>
                <w:rFonts w:ascii="Times New Roman" w:hAnsi="Times New Roman" w:eastAsia="宋体" w:cs="Times New Roman"/>
                <w:kern w:val="0"/>
                <w:szCs w:val="21"/>
                <w:lang w:bidi="ar"/>
              </w:rPr>
              <w:t>4</w:t>
            </w:r>
            <w:r>
              <w:rPr>
                <w:rFonts w:hint="eastAsia" w:ascii="宋体" w:hAnsi="宋体" w:eastAsia="宋体" w:cs="宋体"/>
                <w:kern w:val="0"/>
                <w:szCs w:val="21"/>
                <w:lang w:bidi="ar"/>
              </w:rPr>
              <w:t>#楼、地下车库、门岗工程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重庆建工住宅建设有限公司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项目经理：杨兵</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项目技术负责人：黄丁</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重庆市巴南区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10</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金州苑三期</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重庆建工住宅建设有限公司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项目经理：黄平</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项目技术负责人：雷强</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重庆建工集团房地产开发有限公司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重庆市建永工程监理有限公司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项目总监：罗德明</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重庆市北部新区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11</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九龙创新时代广场</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重庆建工住宅建设有限公司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项目经理：谢唯杨</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项目技术负责人：杨霞</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重庆九龙园高新产业集团有限公司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重庆市永安工程建设监理有限公司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项目总监：朱海</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重庆市九龙坡区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vMerge w:val="restar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12</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中国（重庆）自由贸易试验区沙坪坝企业创新服务中心（主体一标段）</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中冶建工集团有限公司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项目经理：李阳</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项目技术负责人：邓雄军</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重庆园投仓储服务有限公司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重庆赛迪工程咨询有限公司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项目总监：王劲波</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229" w:type="pct"/>
            <w:vMerge w:val="continue"/>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中国（重庆）自由贸易试验区沙坪坝企业创新服务中心（主体二标段）</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重庆建工集团股份有限公司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项目经理：杨小平</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项目技术负责人：贺洪彬</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重庆工业设备安装集团有限公司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项目经理：黄海</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项目技术负责人：刘红日</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重庆建工渝远建筑装饰有限公司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项目经理：彭秀峰</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项目技术负责人：谭君</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重庆园投仓储服务有限公司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重庆赛迪工程咨询有限公司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项目总监：朱是全</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13</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ascii="Times New Roman" w:hAnsi="Times New Roman" w:eastAsia="宋体" w:cs="Times New Roman"/>
                <w:kern w:val="0"/>
                <w:szCs w:val="21"/>
                <w:lang w:bidi="ar"/>
              </w:rPr>
              <w:t>522</w:t>
            </w:r>
            <w:r>
              <w:rPr>
                <w:rFonts w:hint="eastAsia" w:ascii="宋体" w:hAnsi="宋体" w:eastAsia="宋体" w:cs="宋体"/>
                <w:kern w:val="0"/>
                <w:szCs w:val="21"/>
                <w:lang w:bidi="ar"/>
              </w:rPr>
              <w:t>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中冶建工集团有限公司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项目经理：霍齐奥</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项目技术负责人：王帅飞</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中国第十八冶金建设有限公司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项目经理：戴振华</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项目技术负责人：唐家明</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中共重庆市纪委铁山坪管理中心</w:t>
            </w:r>
          </w:p>
          <w:p>
            <w:pPr>
              <w:adjustRightInd w:val="0"/>
              <w:spacing w:line="280" w:lineRule="exact"/>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重庆市城市建设发展有限公司（代建单位）</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重庆华兴工程咨询有限公司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项目总监：程丹</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重庆市南岸区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4"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14</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太阳座</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重庆建工集团股份有限公司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项目经理：刘剑、杜德金</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项目技术负责人：蒋荣健</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重庆建工第四建设有限责任公司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项目经理：桂林</w:t>
            </w:r>
          </w:p>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kern w:val="0"/>
                <w:szCs w:val="21"/>
                <w:lang w:bidi="ar"/>
              </w:rPr>
              <w:t>项目技术负责人：邹峰</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重庆美之地钢结构有限公司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项目经理：李春海</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项目技术负责人：彭富余</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广西华业建筑工程有限公司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项目经理：龙叙强</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项目技术负责人：廖志陆</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浙江亚厦幕墙有限公司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项目经理：何霞</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项目技术负责人：李志高</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重庆高科集团有限公司</w:t>
            </w:r>
          </w:p>
          <w:p>
            <w:pPr>
              <w:adjustRightInd w:val="0"/>
              <w:spacing w:line="280" w:lineRule="exact"/>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重庆渝高新兴科技发展有限公司（代理业主）</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上海市建设工程监理咨询有限公司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项目总监：关业伟</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重庆市北部新区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15</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西南政法大学综合实验楼建设项目与西南政法大学综合实验楼附属地下停车库建设项目-</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号楼</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中冶建工集团有限公司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项目经理：谭世成</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项目技术负责人：杜小林</w:t>
            </w:r>
          </w:p>
        </w:tc>
        <w:tc>
          <w:tcPr>
            <w:tcW w:w="1159" w:type="pct"/>
            <w:vAlign w:val="center"/>
          </w:tcPr>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重庆大方建筑装饰设计工程有限公司</w:t>
            </w:r>
          </w:p>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项目经理</w:t>
            </w:r>
            <w:r>
              <w:rPr>
                <w:rFonts w:hint="eastAsia" w:ascii="宋体" w:hAnsi="宋体" w:cs="宋体"/>
                <w:szCs w:val="21"/>
              </w:rPr>
              <w:t>：</w:t>
            </w:r>
            <w:r>
              <w:rPr>
                <w:rFonts w:hint="eastAsia" w:ascii="宋体" w:hAnsi="宋体" w:eastAsia="宋体" w:cs="宋体"/>
                <w:szCs w:val="21"/>
              </w:rPr>
              <w:t>赵宏</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szCs w:val="21"/>
              </w:rPr>
              <w:t>项目技术负责人</w:t>
            </w:r>
            <w:r>
              <w:rPr>
                <w:rFonts w:hint="eastAsia" w:ascii="宋体" w:hAnsi="宋体" w:cs="宋体"/>
                <w:szCs w:val="21"/>
              </w:rPr>
              <w:t>：</w:t>
            </w:r>
            <w:r>
              <w:rPr>
                <w:rFonts w:hint="eastAsia" w:ascii="宋体" w:hAnsi="宋体" w:eastAsia="宋体" w:cs="宋体"/>
                <w:szCs w:val="21"/>
              </w:rPr>
              <w:t>谭聪</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西南政法大学</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重庆市永安工程建设监理有限公司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项目总监：张峰</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16</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陕建西南总部</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陕西建工集团股份有限公司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项目经理：王伟伟</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项目技术负责人：王军峰</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重庆高新鼎诚置业有限公司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重庆和泰建设工程监理有限公司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项目总监：吴文湘</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17</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大足区人民法院审判法庭建设项目</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中国一冶集团有限公司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项目经理：廖龙波</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项目技术负责人：龚施良</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重庆市大足区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18</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渝北区实验小学龙兴分校工程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中国建筑第七工程局有限公司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项目经理：李伟</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项目技术负责人：齐红燎</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重庆两江新区龙兴工业园建设投资有限公司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合肥工大建设监理有限责任公司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项目总监：邓君</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19</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花果小学建设项目</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中国华冶科工集团有限公司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项目经理：谭俊楠</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项目技术负责人：郭子建</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重庆市合川区民祺建设发展有限公司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新正源项目咨询有限公司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项目总监：张华碧</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重庆市合川区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20</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国际社区</w:t>
            </w:r>
            <w:r>
              <w:rPr>
                <w:rFonts w:ascii="Times New Roman" w:hAnsi="Times New Roman" w:eastAsia="宋体" w:cs="Times New Roman"/>
                <w:kern w:val="0"/>
                <w:szCs w:val="21"/>
                <w:lang w:bidi="ar"/>
              </w:rPr>
              <w:t>4</w:t>
            </w:r>
            <w:r>
              <w:rPr>
                <w:rFonts w:hint="eastAsia" w:ascii="宋体" w:hAnsi="宋体" w:eastAsia="宋体" w:cs="宋体"/>
                <w:kern w:val="0"/>
                <w:szCs w:val="21"/>
                <w:lang w:bidi="ar"/>
              </w:rPr>
              <w:t>号地块（北区、北区滨江商业</w:t>
            </w:r>
            <w:r>
              <w:rPr>
                <w:rFonts w:ascii="Times New Roman" w:hAnsi="Times New Roman" w:eastAsia="宋体" w:cs="Times New Roman"/>
                <w:kern w:val="0"/>
                <w:szCs w:val="21"/>
                <w:lang w:bidi="ar"/>
              </w:rPr>
              <w:t>12</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#楼）</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中国建筑第七工程局有限公司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项目经理：杨东林</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项目技术负责人：项笠</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重庆嘉江房地产开发有限公司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重庆大地建设项目管理有限公司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项目总监：陈建</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重庆市南岸区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21</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沙坪坝组团A</w:t>
            </w:r>
            <w:r>
              <w:rPr>
                <w:rFonts w:ascii="Times New Roman" w:hAnsi="Times New Roman" w:eastAsia="宋体" w:cs="Times New Roman"/>
                <w:kern w:val="0"/>
                <w:szCs w:val="21"/>
                <w:lang w:bidi="ar"/>
              </w:rPr>
              <w:t>03</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10</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02</w:t>
            </w:r>
            <w:r>
              <w:rPr>
                <w:rFonts w:hint="eastAsia" w:ascii="宋体" w:hAnsi="宋体" w:eastAsia="宋体" w:cs="宋体"/>
                <w:kern w:val="0"/>
                <w:szCs w:val="21"/>
                <w:lang w:bidi="ar"/>
              </w:rPr>
              <w:t>、A</w:t>
            </w:r>
            <w:r>
              <w:rPr>
                <w:rFonts w:ascii="Times New Roman" w:hAnsi="Times New Roman" w:eastAsia="宋体" w:cs="Times New Roman"/>
                <w:kern w:val="0"/>
                <w:szCs w:val="21"/>
                <w:lang w:bidi="ar"/>
              </w:rPr>
              <w:t>03</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02</w:t>
            </w:r>
            <w:r>
              <w:rPr>
                <w:rFonts w:hint="eastAsia" w:ascii="宋体" w:hAnsi="宋体" w:eastAsia="宋体" w:cs="宋体"/>
                <w:kern w:val="0"/>
                <w:szCs w:val="21"/>
                <w:lang w:bidi="ar"/>
              </w:rPr>
              <w:t>地块(磁器口后街一期)</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重庆建工第三建设有限责任公司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项目经理：刘敏</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项目技术负责人：郭桥</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重庆万冶建设有限公司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项目经理：罗登明</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项目技术负责人：李荣</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常熟古建园林股份有限公司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项目经理：甘前金</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项目技术负责人：张宙</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四川罗汉园林工程有限公司重庆分公司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w:t>
            </w:r>
            <w:r>
              <w:rPr>
                <w:rFonts w:hint="eastAsia" w:ascii="宋体" w:hAnsi="宋体" w:cs="宋体"/>
                <w:kern w:val="0"/>
                <w:szCs w:val="21"/>
                <w:lang w:bidi="ar"/>
              </w:rPr>
              <w:t>：</w:t>
            </w:r>
            <w:r>
              <w:rPr>
                <w:rFonts w:hint="eastAsia" w:ascii="宋体" w:hAnsi="宋体" w:eastAsia="宋体" w:cs="宋体"/>
                <w:kern w:val="0"/>
                <w:szCs w:val="21"/>
                <w:lang w:bidi="ar"/>
              </w:rPr>
              <w:t>李树光</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w:t>
            </w:r>
            <w:r>
              <w:rPr>
                <w:rFonts w:hint="eastAsia" w:ascii="宋体" w:hAnsi="宋体" w:cs="宋体"/>
                <w:kern w:val="0"/>
                <w:szCs w:val="21"/>
                <w:lang w:bidi="ar"/>
              </w:rPr>
              <w:t>：</w:t>
            </w:r>
            <w:r>
              <w:rPr>
                <w:rFonts w:hint="eastAsia" w:ascii="宋体" w:hAnsi="宋体" w:eastAsia="宋体" w:cs="宋体"/>
                <w:kern w:val="0"/>
                <w:szCs w:val="21"/>
                <w:lang w:bidi="ar"/>
              </w:rPr>
              <w:t>李忠涛</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北京燕佳建筑工程有限公司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w:t>
            </w:r>
            <w:r>
              <w:rPr>
                <w:rFonts w:hint="eastAsia" w:ascii="宋体" w:hAnsi="宋体" w:cs="宋体"/>
                <w:kern w:val="0"/>
                <w:szCs w:val="21"/>
                <w:lang w:bidi="ar"/>
              </w:rPr>
              <w:t>：</w:t>
            </w:r>
            <w:r>
              <w:rPr>
                <w:rFonts w:hint="eastAsia" w:ascii="宋体" w:hAnsi="宋体" w:eastAsia="宋体" w:cs="宋体"/>
                <w:kern w:val="0"/>
                <w:szCs w:val="21"/>
                <w:lang w:bidi="ar"/>
              </w:rPr>
              <w:t>李洪</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w:t>
            </w:r>
            <w:r>
              <w:rPr>
                <w:rFonts w:hint="eastAsia" w:ascii="宋体" w:hAnsi="宋体" w:cs="宋体"/>
                <w:kern w:val="0"/>
                <w:szCs w:val="21"/>
                <w:lang w:bidi="ar"/>
              </w:rPr>
              <w:t>：</w:t>
            </w:r>
            <w:r>
              <w:rPr>
                <w:rFonts w:hint="eastAsia" w:ascii="宋体" w:hAnsi="宋体" w:eastAsia="宋体" w:cs="宋体"/>
                <w:kern w:val="0"/>
                <w:szCs w:val="21"/>
                <w:lang w:bidi="ar"/>
              </w:rPr>
              <w:t>刘开渠</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重庆川营建筑安装工程有限公司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w:t>
            </w:r>
            <w:r>
              <w:rPr>
                <w:rFonts w:hint="eastAsia" w:ascii="宋体" w:hAnsi="宋体" w:cs="宋体"/>
                <w:kern w:val="0"/>
                <w:szCs w:val="21"/>
                <w:lang w:bidi="ar"/>
              </w:rPr>
              <w:t>：</w:t>
            </w:r>
            <w:r>
              <w:rPr>
                <w:rFonts w:hint="eastAsia" w:ascii="宋体" w:hAnsi="宋体" w:eastAsia="宋体" w:cs="宋体"/>
                <w:kern w:val="0"/>
                <w:szCs w:val="21"/>
                <w:lang w:bidi="ar"/>
              </w:rPr>
              <w:t>黄彧</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w:t>
            </w:r>
            <w:r>
              <w:rPr>
                <w:rFonts w:hint="eastAsia" w:ascii="宋体" w:hAnsi="宋体" w:cs="宋体"/>
                <w:kern w:val="0"/>
                <w:szCs w:val="21"/>
                <w:lang w:bidi="ar"/>
              </w:rPr>
              <w:t>：</w:t>
            </w:r>
            <w:r>
              <w:rPr>
                <w:rFonts w:hint="eastAsia" w:ascii="宋体" w:hAnsi="宋体" w:eastAsia="宋体" w:cs="宋体"/>
                <w:kern w:val="0"/>
                <w:szCs w:val="21"/>
                <w:lang w:bidi="ar"/>
              </w:rPr>
              <w:t>宋光荣</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中国建筑第二工程局有限公司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项目经理：赵胡春</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项目技术负责人：陈再波</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金融街重庆裕隆实业有限公司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重庆林鸥监理咨询有限公司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项目总监：秦建刚</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1"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22</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两江新区产业发展集团有限公司A</w:t>
            </w:r>
            <w:r>
              <w:rPr>
                <w:rFonts w:ascii="Times New Roman" w:hAnsi="Times New Roman" w:eastAsia="宋体" w:cs="Times New Roman"/>
                <w:kern w:val="0"/>
                <w:szCs w:val="21"/>
                <w:lang w:bidi="ar"/>
              </w:rPr>
              <w:t>28</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13</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03</w:t>
            </w:r>
            <w:r>
              <w:rPr>
                <w:rFonts w:hint="eastAsia" w:ascii="宋体" w:hAnsi="宋体" w:eastAsia="宋体" w:cs="宋体"/>
                <w:kern w:val="0"/>
                <w:szCs w:val="21"/>
                <w:lang w:bidi="ar"/>
              </w:rPr>
              <w:t>、A</w:t>
            </w:r>
            <w:r>
              <w:rPr>
                <w:rFonts w:ascii="Times New Roman" w:hAnsi="Times New Roman" w:eastAsia="宋体" w:cs="Times New Roman"/>
                <w:kern w:val="0"/>
                <w:szCs w:val="21"/>
                <w:lang w:bidi="ar"/>
              </w:rPr>
              <w:t>28</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17</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03</w:t>
            </w:r>
            <w:r>
              <w:rPr>
                <w:rFonts w:hint="eastAsia" w:ascii="宋体" w:hAnsi="宋体" w:eastAsia="宋体" w:cs="宋体"/>
                <w:kern w:val="0"/>
                <w:szCs w:val="21"/>
                <w:lang w:bidi="ar"/>
              </w:rPr>
              <w:t xml:space="preserve"> 地块项目(A</w:t>
            </w:r>
            <w:r>
              <w:rPr>
                <w:rFonts w:ascii="Times New Roman" w:hAnsi="Times New Roman" w:eastAsia="宋体" w:cs="Times New Roman"/>
                <w:kern w:val="0"/>
                <w:szCs w:val="21"/>
                <w:lang w:bidi="ar"/>
              </w:rPr>
              <w:t>28</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17</w:t>
            </w:r>
            <w:r>
              <w:rPr>
                <w:rFonts w:hint="eastAsia" w:ascii="宋体" w:hAnsi="宋体" w:eastAsia="宋体" w:cs="宋体"/>
                <w:kern w:val="0"/>
                <w:szCs w:val="21"/>
                <w:lang w:bidi="ar"/>
              </w:rPr>
              <w:t>地块方案) (礼嘉智慧公园白云湖会议中心工程)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中国建筑第八工程局有限公司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项目经理：朱远杰</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项目技术负责人：杨鑫</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重庆两江新区产业发展集团有限公司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重庆赛迪工程咨询有限公司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项目总监：陈华峰</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23</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中国电信云计算重庆基地（二期）项目</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重庆建工第三建设有限责任公司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项目经理：张明宏</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项目技术负责人：李勇</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中国电信股份有限公司重庆分公司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中邮通建设咨询有限公司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项目总监：朱平</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24</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重庆市溉澜溪（B</w:t>
            </w:r>
            <w:r>
              <w:rPr>
                <w:rFonts w:ascii="Times New Roman" w:hAnsi="Times New Roman" w:eastAsia="宋体" w:cs="Times New Roman"/>
                <w:kern w:val="0"/>
                <w:szCs w:val="21"/>
                <w:lang w:bidi="ar"/>
              </w:rPr>
              <w:t>02</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3</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02</w:t>
            </w:r>
            <w:r>
              <w:rPr>
                <w:rFonts w:hint="eastAsia" w:ascii="宋体" w:hAnsi="宋体" w:eastAsia="宋体" w:cs="宋体"/>
                <w:kern w:val="0"/>
                <w:szCs w:val="21"/>
                <w:lang w:bidi="ar"/>
              </w:rPr>
              <w:t>地块）项目</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重庆建工第三建设有限责任公司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项目经理：孙小平</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项目技术负责人：曾峥</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重庆两江新区建设有限公司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项目经理：熊进强</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项目技术负责人：李书琦</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重庆建工渝远建筑装饰有限公司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项目经理：张恒</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项目技术负责人：张俊</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重庆市江北嘴置业有限公司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重庆华兴工程咨询有限公司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项目总监：温良斌</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25</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重庆万州综合保税区（一期）二标段（Ａ－</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至Ａ－</w:t>
            </w:r>
            <w:r>
              <w:rPr>
                <w:rFonts w:ascii="Times New Roman" w:hAnsi="Times New Roman" w:eastAsia="宋体" w:cs="Times New Roman"/>
                <w:kern w:val="0"/>
                <w:szCs w:val="21"/>
                <w:lang w:bidi="ar"/>
              </w:rPr>
              <w:t>4</w:t>
            </w:r>
            <w:r>
              <w:rPr>
                <w:rFonts w:hint="eastAsia" w:ascii="宋体" w:hAnsi="宋体" w:eastAsia="宋体" w:cs="宋体"/>
                <w:kern w:val="0"/>
                <w:szCs w:val="21"/>
                <w:lang w:bidi="ar"/>
              </w:rPr>
              <w:t>）</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重庆市万州建筑工程集团有限公司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项目经理：袁祖铭</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项目技术负责人：谭芳森</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重庆万州经济技术开发区建设发展有限公司（代建）</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重庆市永固工程管理咨询有限公司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项目总监：徐德九</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重庆市万州区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3"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26</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重庆八中龙兴分校（一期）</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中建五局第三建设有限公司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项目经理：谢丰</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项目技术负责人：侯慎</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中建五局第三建设（深圳）有限公司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项目经理：邹容芳</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项目技术负责人：杨宇</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中建五局装饰幕墙有限公司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项目经理：罗平</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项目技术负责人：李航</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重庆建工第十一建筑工程有限责任公司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项目经理：龚立</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技术负责人：李洋</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重庆两江新区龙兴工业园建设投资有限公司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上海建科工程咨询有限公司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项目总监：温永刚</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3"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27</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中德（龙盛）高端制造产业园总承包工程W</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#楼及部分车库</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中建五局第三建设有限公司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项目经理：张超</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项目技术负责人：邹野</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中建五局第三建设（深圳）有限公司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项目经理：文军军</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项目技术负责人：吴掌平</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中建五局装饰幕墙有限公司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项目经理：朱荣磊</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项目技术负责人：陈亮</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中建八局西南建设工程有限公司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项目经理：马鹏</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技术负责人：张超</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重庆两江新区产业发展集团有限公司</w:t>
            </w:r>
          </w:p>
          <w:p>
            <w:pPr>
              <w:adjustRightInd w:val="0"/>
              <w:spacing w:line="280" w:lineRule="exact"/>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重庆渝高新兴科技发展有限公司(代理业主)</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重庆市永安工程建设监理有限公司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项目总监：田景刚</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28</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寸滩项目二期(A</w:t>
            </w:r>
            <w:r>
              <w:rPr>
                <w:rFonts w:ascii="Times New Roman" w:hAnsi="Times New Roman" w:eastAsia="宋体" w:cs="Times New Roman"/>
                <w:kern w:val="0"/>
                <w:szCs w:val="21"/>
                <w:lang w:bidi="ar"/>
              </w:rPr>
              <w:t>34</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20</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07</w:t>
            </w:r>
            <w:r>
              <w:rPr>
                <w:rFonts w:hint="eastAsia" w:ascii="宋体" w:hAnsi="宋体" w:eastAsia="宋体" w:cs="宋体"/>
                <w:kern w:val="0"/>
                <w:szCs w:val="21"/>
                <w:lang w:bidi="ar"/>
              </w:rPr>
              <w:t>号地块)标段一</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中铁建设集团有限公司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项目经理：黄旭东</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项目技术负责人：蒲丽娟</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重庆华兴工程咨询有限公司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项目总监：罗后恩</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29</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重庆万达文化旅游城B</w:t>
            </w:r>
            <w:r>
              <w:rPr>
                <w:rFonts w:ascii="Times New Roman" w:hAnsi="Times New Roman" w:eastAsia="宋体" w:cs="Times New Roman"/>
                <w:kern w:val="0"/>
                <w:szCs w:val="21"/>
                <w:lang w:bidi="ar"/>
              </w:rPr>
              <w:t>02</w:t>
            </w:r>
            <w:r>
              <w:rPr>
                <w:rFonts w:hint="eastAsia" w:ascii="宋体" w:hAnsi="宋体" w:eastAsia="宋体" w:cs="宋体"/>
                <w:kern w:val="0"/>
                <w:szCs w:val="21"/>
                <w:lang w:bidi="ar"/>
              </w:rPr>
              <w:t>(L</w:t>
            </w:r>
            <w:r>
              <w:rPr>
                <w:rFonts w:ascii="Times New Roman" w:hAnsi="Times New Roman" w:eastAsia="宋体" w:cs="Times New Roman"/>
                <w:kern w:val="0"/>
                <w:szCs w:val="21"/>
                <w:lang w:bidi="ar"/>
              </w:rPr>
              <w:t>85</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01</w:t>
            </w:r>
            <w:r>
              <w:rPr>
                <w:rFonts w:hint="eastAsia" w:ascii="宋体" w:hAnsi="宋体" w:eastAsia="宋体" w:cs="宋体"/>
                <w:kern w:val="0"/>
                <w:szCs w:val="21"/>
                <w:lang w:bidi="ar"/>
              </w:rPr>
              <w:t>)、B</w:t>
            </w:r>
            <w:r>
              <w:rPr>
                <w:rFonts w:ascii="Times New Roman" w:hAnsi="Times New Roman" w:eastAsia="宋体" w:cs="Times New Roman"/>
                <w:kern w:val="0"/>
                <w:szCs w:val="21"/>
                <w:lang w:bidi="ar"/>
              </w:rPr>
              <w:t>04</w:t>
            </w:r>
            <w:r>
              <w:rPr>
                <w:rFonts w:hint="eastAsia" w:ascii="宋体" w:hAnsi="宋体" w:eastAsia="宋体" w:cs="宋体"/>
                <w:kern w:val="0"/>
                <w:szCs w:val="21"/>
                <w:lang w:bidi="ar"/>
              </w:rPr>
              <w:t>（L</w:t>
            </w:r>
            <w:r>
              <w:rPr>
                <w:rFonts w:ascii="Times New Roman" w:hAnsi="Times New Roman" w:eastAsia="宋体" w:cs="Times New Roman"/>
                <w:kern w:val="0"/>
                <w:szCs w:val="21"/>
                <w:lang w:bidi="ar"/>
              </w:rPr>
              <w:t>85</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01</w:t>
            </w:r>
            <w:r>
              <w:rPr>
                <w:rFonts w:hint="eastAsia" w:ascii="宋体" w:hAnsi="宋体" w:eastAsia="宋体" w:cs="宋体"/>
                <w:kern w:val="0"/>
                <w:szCs w:val="21"/>
                <w:lang w:bidi="ar"/>
              </w:rPr>
              <w:t>)地块</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中国建筑一局（集团）有限公司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项目经理：张鹏</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项目技术负责人：陈辉</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30</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合景天銮</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#楼及部分车库</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中建五局第三建设有限公司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项目经理：陈志伟</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项目技术负责人：黄鑫</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中建五局第三建设（深圳）有限公司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项目经理：廖俊</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项目技术负责人：支四华</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中建五局装饰幕墙有限公司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项目经理：张和伟</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项目技术负责人：李俊</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重庆天建房地产开发有限公司</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31</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十堰青少年户外培训基地</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渝建实业集团股份有限公司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项目经理：张名均</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项目技术负责人：王成</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湖北省十堰市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32</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北碚区蔡家组团M标准分区M</w:t>
            </w:r>
            <w:r>
              <w:rPr>
                <w:rFonts w:ascii="Times New Roman" w:hAnsi="Times New Roman" w:eastAsia="宋体" w:cs="Times New Roman"/>
                <w:kern w:val="0"/>
                <w:szCs w:val="21"/>
                <w:lang w:bidi="ar"/>
              </w:rPr>
              <w:t>28</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07</w:t>
            </w:r>
            <w:r>
              <w:rPr>
                <w:rFonts w:hint="eastAsia" w:ascii="宋体" w:hAnsi="宋体" w:eastAsia="宋体" w:cs="宋体"/>
                <w:kern w:val="0"/>
                <w:szCs w:val="21"/>
                <w:lang w:bidi="ar"/>
              </w:rPr>
              <w:t>、M</w:t>
            </w:r>
            <w:r>
              <w:rPr>
                <w:rFonts w:ascii="Times New Roman" w:hAnsi="Times New Roman" w:eastAsia="宋体" w:cs="Times New Roman"/>
                <w:kern w:val="0"/>
                <w:szCs w:val="21"/>
                <w:lang w:bidi="ar"/>
              </w:rPr>
              <w:t>29</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06</w:t>
            </w:r>
            <w:r>
              <w:rPr>
                <w:rFonts w:hint="eastAsia" w:ascii="宋体" w:hAnsi="宋体" w:eastAsia="宋体" w:cs="宋体"/>
                <w:kern w:val="0"/>
                <w:szCs w:val="21"/>
                <w:lang w:bidi="ar"/>
              </w:rPr>
              <w:t>、M</w:t>
            </w:r>
            <w:r>
              <w:rPr>
                <w:rFonts w:ascii="Times New Roman" w:hAnsi="Times New Roman" w:eastAsia="宋体" w:cs="Times New Roman"/>
                <w:kern w:val="0"/>
                <w:szCs w:val="21"/>
                <w:lang w:bidi="ar"/>
              </w:rPr>
              <w:t>30</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07</w:t>
            </w:r>
            <w:r>
              <w:rPr>
                <w:rFonts w:hint="eastAsia" w:ascii="宋体" w:hAnsi="宋体" w:eastAsia="宋体" w:cs="宋体"/>
                <w:kern w:val="0"/>
                <w:szCs w:val="21"/>
                <w:lang w:bidi="ar"/>
              </w:rPr>
              <w:t>、M</w:t>
            </w:r>
            <w:r>
              <w:rPr>
                <w:rFonts w:ascii="Times New Roman" w:hAnsi="Times New Roman" w:eastAsia="宋体" w:cs="Times New Roman"/>
                <w:kern w:val="0"/>
                <w:szCs w:val="21"/>
                <w:lang w:bidi="ar"/>
              </w:rPr>
              <w:t>39</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06</w:t>
            </w:r>
            <w:r>
              <w:rPr>
                <w:rFonts w:hint="eastAsia" w:ascii="宋体" w:hAnsi="宋体" w:eastAsia="宋体" w:cs="宋体"/>
                <w:kern w:val="0"/>
                <w:szCs w:val="21"/>
                <w:lang w:bidi="ar"/>
              </w:rPr>
              <w:t>号地块项目（A</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#楼-A</w:t>
            </w:r>
            <w:r>
              <w:rPr>
                <w:rFonts w:ascii="Times New Roman" w:hAnsi="Times New Roman" w:eastAsia="宋体" w:cs="Times New Roman"/>
                <w:kern w:val="0"/>
                <w:szCs w:val="21"/>
                <w:lang w:bidi="ar"/>
              </w:rPr>
              <w:t>12</w:t>
            </w:r>
            <w:r>
              <w:rPr>
                <w:rFonts w:hint="eastAsia" w:ascii="宋体" w:hAnsi="宋体" w:eastAsia="宋体" w:cs="宋体"/>
                <w:kern w:val="0"/>
                <w:szCs w:val="21"/>
                <w:lang w:bidi="ar"/>
              </w:rPr>
              <w:t>#楼、A地块地下车库及设备用房、D</w:t>
            </w:r>
            <w:r>
              <w:rPr>
                <w:rFonts w:ascii="Times New Roman" w:hAnsi="Times New Roman" w:eastAsia="宋体" w:cs="Times New Roman"/>
                <w:kern w:val="0"/>
                <w:szCs w:val="21"/>
                <w:lang w:bidi="ar"/>
              </w:rPr>
              <w:t>8</w:t>
            </w:r>
            <w:r>
              <w:rPr>
                <w:rFonts w:hint="eastAsia" w:ascii="宋体" w:hAnsi="宋体" w:eastAsia="宋体" w:cs="宋体"/>
                <w:kern w:val="0"/>
                <w:szCs w:val="21"/>
                <w:lang w:bidi="ar"/>
              </w:rPr>
              <w:t>#楼）</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重庆大江建设工程集团有限公司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项目经理：刘华彬</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项目技术负责人：周勇</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重庆雅沛房地产开发有限公司</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重庆市北碚区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33</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szCs w:val="21"/>
              </w:rPr>
              <w:t>中新（重庆）多式联运示范基地项目（一期）——</w:t>
            </w:r>
            <w:r>
              <w:rPr>
                <w:rFonts w:ascii="Times New Roman" w:hAnsi="Times New Roman" w:eastAsia="宋体" w:cs="Times New Roman"/>
                <w:szCs w:val="21"/>
              </w:rPr>
              <w:t>1</w:t>
            </w:r>
            <w:r>
              <w:rPr>
                <w:rFonts w:hint="eastAsia" w:ascii="宋体" w:hAnsi="宋体" w:eastAsia="宋体" w:cs="宋体"/>
                <w:szCs w:val="21"/>
              </w:rPr>
              <w:t>、</w:t>
            </w:r>
            <w:r>
              <w:rPr>
                <w:rFonts w:ascii="Times New Roman" w:hAnsi="Times New Roman" w:eastAsia="宋体" w:cs="Times New Roman"/>
                <w:szCs w:val="21"/>
              </w:rPr>
              <w:t>2</w:t>
            </w:r>
            <w:r>
              <w:rPr>
                <w:rFonts w:hint="eastAsia" w:ascii="宋体" w:hAnsi="宋体" w:eastAsia="宋体" w:cs="宋体"/>
                <w:szCs w:val="21"/>
              </w:rPr>
              <w:t>#集拼仓库</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中建三局集团有限公司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项目经理：艾晓东</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项目技术负责人：潘伦发</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中新（重庆）多式联运物流发展有限公司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重庆联盛建设项目管理有限公司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项目总监：陈朝辅</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34</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永川区北大桥小学工程EPC总承包</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中铁二十一局集团第五工程有限公司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项目经理：杨斌</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项目技术负责人：帅培裕</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重庆市永川区惠通建设发展有限公司</w:t>
            </w:r>
          </w:p>
        </w:tc>
        <w:tc>
          <w:tcPr>
            <w:tcW w:w="607" w:type="pct"/>
            <w:vAlign w:val="center"/>
          </w:tcPr>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四川泰兴建设管理有限责任公司</w:t>
            </w:r>
          </w:p>
          <w:p>
            <w:pPr>
              <w:pStyle w:val="4"/>
              <w:adjustRightInd w:val="0"/>
              <w:spacing w:after="0" w:line="280" w:lineRule="exact"/>
              <w:jc w:val="left"/>
              <w:rPr>
                <w:rFonts w:ascii="宋体" w:hAnsi="宋体" w:cs="宋体"/>
                <w:kern w:val="0"/>
                <w:szCs w:val="21"/>
                <w:lang w:bidi="ar"/>
              </w:rPr>
            </w:pPr>
            <w:r>
              <w:rPr>
                <w:rFonts w:hint="eastAsia" w:ascii="宋体" w:hAnsi="宋体" w:cs="宋体"/>
                <w:szCs w:val="21"/>
              </w:rPr>
              <w:t>项目总监：冯明</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重庆市永川区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35</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中国铁建·玖城贰号</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中铁十一局集团第五工程有限公司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项目经理：李凌云</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项目技术负责人：刘秦</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中铁十一局集团重庆房地产开发有限公司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重庆方郡建设工程咨询有限公司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项目总监：李振</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7"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36</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重庆市洛碛垃圾焚烧发电厂项目</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重庆三峰卡万塔环境产业有限公司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项目经理：马金梅</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项目技术负责人：刘涛</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中冶建工集团有限公司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项目经理：刘明友</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项目技术负责人：肖坤明</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昆明三合钢结构制造有限公司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项目经理：郑常聪</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项目技术负责人：刘武廷</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四川华神钢构有限责任公司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项目经理：李建</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项目技术负责人：陈艳芳</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重庆三峰科技有限公司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w:t>
            </w:r>
            <w:r>
              <w:rPr>
                <w:rFonts w:hint="eastAsia" w:ascii="宋体" w:hAnsi="宋体" w:cs="宋体"/>
                <w:kern w:val="0"/>
                <w:szCs w:val="21"/>
                <w:lang w:bidi="ar"/>
              </w:rPr>
              <w:t>：</w:t>
            </w:r>
            <w:r>
              <w:rPr>
                <w:rFonts w:hint="eastAsia" w:ascii="宋体" w:hAnsi="宋体" w:eastAsia="宋体" w:cs="宋体"/>
                <w:kern w:val="0"/>
                <w:szCs w:val="21"/>
                <w:lang w:bidi="ar"/>
              </w:rPr>
              <w:t>包安锋</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w:t>
            </w:r>
            <w:r>
              <w:rPr>
                <w:rFonts w:hint="eastAsia" w:ascii="宋体" w:hAnsi="宋体" w:cs="宋体"/>
                <w:kern w:val="0"/>
                <w:szCs w:val="21"/>
                <w:lang w:bidi="ar"/>
              </w:rPr>
              <w:t>：</w:t>
            </w:r>
            <w:r>
              <w:rPr>
                <w:rFonts w:hint="eastAsia" w:ascii="宋体" w:hAnsi="宋体" w:eastAsia="宋体" w:cs="宋体"/>
                <w:kern w:val="0"/>
                <w:szCs w:val="21"/>
                <w:lang w:bidi="ar"/>
              </w:rPr>
              <w:t>何桂芳</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重庆三峰御临环保发电有限公司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重庆三环建设监理咨询有限公司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项目总监：欧阳暾</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37</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大悦祥云F</w:t>
            </w:r>
            <w:r>
              <w:rPr>
                <w:rFonts w:ascii="Times New Roman" w:hAnsi="Times New Roman" w:eastAsia="宋体" w:cs="Times New Roman"/>
                <w:kern w:val="0"/>
                <w:szCs w:val="21"/>
                <w:lang w:bidi="ar"/>
              </w:rPr>
              <w:t>131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地块-C</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#楼及附属车库</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中国建筑第二工程局有限公司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项目经理：张虎</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项目技术负责人：罗淳</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重庆华兴工程咨询有限公司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项目总监：卢红坤</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38</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重庆龙湖恒宜中央公园S地块项目（S</w:t>
            </w:r>
            <w:r>
              <w:rPr>
                <w:rFonts w:ascii="Times New Roman" w:hAnsi="Times New Roman" w:eastAsia="宋体" w:cs="Times New Roman"/>
                <w:kern w:val="0"/>
                <w:szCs w:val="21"/>
                <w:lang w:bidi="ar"/>
              </w:rPr>
              <w:t>17</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地块</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4</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8</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10</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12</w:t>
            </w:r>
            <w:r>
              <w:rPr>
                <w:rFonts w:hint="eastAsia" w:ascii="宋体" w:hAnsi="宋体" w:eastAsia="宋体" w:cs="宋体"/>
                <w:kern w:val="0"/>
                <w:szCs w:val="21"/>
                <w:lang w:bidi="ar"/>
              </w:rPr>
              <w:t>#楼及部分</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#地下车库、S</w:t>
            </w:r>
            <w:r>
              <w:rPr>
                <w:rFonts w:ascii="Times New Roman" w:hAnsi="Times New Roman" w:eastAsia="宋体" w:cs="Times New Roman"/>
                <w:kern w:val="0"/>
                <w:szCs w:val="21"/>
                <w:lang w:bidi="ar"/>
              </w:rPr>
              <w:t>17</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3</w:t>
            </w:r>
            <w:r>
              <w:rPr>
                <w:rFonts w:hint="eastAsia" w:ascii="宋体" w:hAnsi="宋体" w:eastAsia="宋体" w:cs="宋体"/>
                <w:kern w:val="0"/>
                <w:szCs w:val="21"/>
                <w:lang w:bidi="ar"/>
              </w:rPr>
              <w:t>地块及</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7</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8</w:t>
            </w:r>
            <w:r>
              <w:rPr>
                <w:rFonts w:hint="eastAsia" w:ascii="宋体" w:hAnsi="宋体" w:eastAsia="宋体" w:cs="宋体"/>
                <w:kern w:val="0"/>
                <w:szCs w:val="21"/>
                <w:lang w:bidi="ar"/>
              </w:rPr>
              <w:t>、S</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#楼及部分</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#地下车库）</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重庆拓达建设（集团）有限公司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项目经理：谭放</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项目技术负责人：穆小利</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39</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从化区江埔街九里步果场地块项目</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6</w:t>
            </w:r>
            <w:r>
              <w:rPr>
                <w:rFonts w:hint="eastAsia" w:ascii="宋体" w:hAnsi="宋体" w:eastAsia="宋体" w:cs="宋体"/>
                <w:kern w:val="0"/>
                <w:szCs w:val="21"/>
                <w:lang w:bidi="ar"/>
              </w:rPr>
              <w:t>#楼及地下车库</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中冶建工集团有限公司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项目经理：张静</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项目技术负责人：刘康</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广州市从化区越恒房地产开发有限公司</w:t>
            </w:r>
          </w:p>
        </w:tc>
        <w:tc>
          <w:tcPr>
            <w:tcW w:w="607" w:type="pct"/>
            <w:vAlign w:val="center"/>
          </w:tcPr>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广州越建工程管理有限公司</w:t>
            </w:r>
          </w:p>
          <w:p>
            <w:pPr>
              <w:pStyle w:val="4"/>
              <w:adjustRightInd w:val="0"/>
              <w:spacing w:after="0" w:line="280" w:lineRule="exact"/>
              <w:jc w:val="left"/>
              <w:rPr>
                <w:rFonts w:ascii="宋体" w:hAnsi="宋体" w:cs="宋体"/>
                <w:szCs w:val="21"/>
              </w:rPr>
            </w:pPr>
            <w:r>
              <w:rPr>
                <w:rFonts w:hint="eastAsia" w:ascii="宋体" w:hAnsi="宋体" w:cs="宋体"/>
                <w:kern w:val="0"/>
                <w:szCs w:val="21"/>
                <w:lang w:bidi="ar"/>
              </w:rPr>
              <w:t>项目总监：黎伟</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广东省广州市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3" w:hRule="atLeast"/>
          <w:jc w:val="center"/>
        </w:trPr>
        <w:tc>
          <w:tcPr>
            <w:tcW w:w="229" w:type="pct"/>
            <w:vMerge w:val="restar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40</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szCs w:val="21"/>
              </w:rPr>
              <w:t>新建郑州至万州铁路重庆段彭溪河多线特大桥</w:t>
            </w:r>
          </w:p>
        </w:tc>
        <w:tc>
          <w:tcPr>
            <w:tcW w:w="1170" w:type="pct"/>
            <w:vAlign w:val="center"/>
          </w:tcPr>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中铁十一局集团有限公司</w:t>
            </w:r>
          </w:p>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项目经理：杜驹</w:t>
            </w:r>
          </w:p>
          <w:p>
            <w:pPr>
              <w:pStyle w:val="4"/>
              <w:adjustRightInd w:val="0"/>
              <w:spacing w:after="0" w:line="280" w:lineRule="exact"/>
              <w:jc w:val="left"/>
              <w:rPr>
                <w:rFonts w:ascii="宋体" w:hAnsi="宋体" w:cs="宋体"/>
                <w:szCs w:val="21"/>
              </w:rPr>
            </w:pPr>
            <w:r>
              <w:rPr>
                <w:rFonts w:hint="eastAsia" w:ascii="宋体" w:hAnsi="宋体" w:cs="宋体"/>
                <w:kern w:val="0"/>
                <w:szCs w:val="21"/>
                <w:lang w:bidi="ar"/>
              </w:rPr>
              <w:t>项目技术负责人：李俊腾</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中铁十一局集团第五工程有限公司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项目经理：陈永亮</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项目技术负责人：王刚</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中铁十一局集团第三工程有限公司</w:t>
            </w:r>
          </w:p>
          <w:p>
            <w:pPr>
              <w:pStyle w:val="4"/>
              <w:adjustRightInd w:val="0"/>
              <w:spacing w:after="0" w:line="280" w:lineRule="exact"/>
              <w:jc w:val="left"/>
              <w:rPr>
                <w:rFonts w:ascii="宋体" w:hAnsi="宋体" w:cs="宋体"/>
                <w:kern w:val="0"/>
                <w:szCs w:val="21"/>
                <w:lang w:bidi="ar"/>
              </w:rPr>
            </w:pPr>
            <w:r>
              <w:rPr>
                <w:rFonts w:hint="eastAsia" w:ascii="宋体" w:hAnsi="宋体" w:cs="宋体"/>
                <w:kern w:val="0"/>
                <w:szCs w:val="21"/>
                <w:lang w:bidi="ar"/>
              </w:rPr>
              <w:t>项目经理：陈中杰</w:t>
            </w:r>
          </w:p>
          <w:p>
            <w:pPr>
              <w:pStyle w:val="4"/>
              <w:adjustRightInd w:val="0"/>
              <w:spacing w:after="0" w:line="280" w:lineRule="exact"/>
              <w:jc w:val="left"/>
              <w:rPr>
                <w:rFonts w:ascii="宋体" w:hAnsi="宋体" w:cs="宋体"/>
                <w:kern w:val="0"/>
                <w:szCs w:val="21"/>
                <w:lang w:bidi="ar"/>
              </w:rPr>
            </w:pPr>
            <w:r>
              <w:rPr>
                <w:rFonts w:hint="eastAsia" w:ascii="宋体" w:hAnsi="宋体" w:cs="宋体"/>
                <w:kern w:val="0"/>
                <w:szCs w:val="21"/>
                <w:lang w:bidi="ar"/>
              </w:rPr>
              <w:t>项目技术负责人：丁亮亮</w:t>
            </w:r>
          </w:p>
          <w:p>
            <w:pPr>
              <w:pStyle w:val="4"/>
              <w:adjustRightInd w:val="0"/>
              <w:spacing w:after="0" w:line="280" w:lineRule="exact"/>
              <w:jc w:val="left"/>
              <w:rPr>
                <w:rFonts w:ascii="宋体" w:hAnsi="宋体" w:cs="宋体"/>
                <w:kern w:val="0"/>
                <w:szCs w:val="21"/>
                <w:lang w:bidi="ar"/>
              </w:rPr>
            </w:pPr>
          </w:p>
          <w:p>
            <w:pPr>
              <w:pStyle w:val="4"/>
              <w:adjustRightInd w:val="0"/>
              <w:spacing w:after="0" w:line="280" w:lineRule="exact"/>
              <w:jc w:val="left"/>
              <w:rPr>
                <w:rFonts w:ascii="宋体" w:hAnsi="宋体" w:cs="宋体"/>
                <w:kern w:val="0"/>
                <w:szCs w:val="21"/>
                <w:lang w:bidi="ar"/>
              </w:rPr>
            </w:pPr>
            <w:r>
              <w:rPr>
                <w:rFonts w:hint="eastAsia" w:ascii="宋体" w:hAnsi="宋体" w:cs="宋体"/>
                <w:kern w:val="0"/>
                <w:szCs w:val="21"/>
                <w:lang w:bidi="ar"/>
              </w:rPr>
              <w:t>中国铁建电气化局集团有限公司</w:t>
            </w:r>
          </w:p>
          <w:p>
            <w:pPr>
              <w:pStyle w:val="4"/>
              <w:adjustRightInd w:val="0"/>
              <w:spacing w:after="0" w:line="280" w:lineRule="exact"/>
              <w:jc w:val="left"/>
              <w:rPr>
                <w:rFonts w:ascii="宋体" w:hAnsi="宋体" w:cs="宋体"/>
                <w:kern w:val="0"/>
                <w:szCs w:val="21"/>
                <w:lang w:bidi="ar"/>
              </w:rPr>
            </w:pPr>
            <w:r>
              <w:rPr>
                <w:rFonts w:hint="eastAsia" w:ascii="宋体" w:hAnsi="宋体" w:cs="宋体"/>
                <w:kern w:val="0"/>
                <w:szCs w:val="21"/>
                <w:lang w:bidi="ar"/>
              </w:rPr>
              <w:t>项目经理：廖颂</w:t>
            </w:r>
          </w:p>
          <w:p>
            <w:pPr>
              <w:pStyle w:val="4"/>
              <w:adjustRightInd w:val="0"/>
              <w:spacing w:after="0" w:line="280" w:lineRule="exact"/>
              <w:jc w:val="left"/>
              <w:rPr>
                <w:rFonts w:ascii="宋体" w:hAnsi="宋体" w:cs="宋体"/>
                <w:kern w:val="0"/>
                <w:szCs w:val="21"/>
                <w:lang w:bidi="ar"/>
              </w:rPr>
            </w:pPr>
            <w:r>
              <w:rPr>
                <w:rFonts w:hint="eastAsia" w:ascii="宋体" w:hAnsi="宋体" w:cs="宋体"/>
                <w:kern w:val="0"/>
                <w:szCs w:val="21"/>
                <w:lang w:bidi="ar"/>
              </w:rPr>
              <w:t>项目技术负责人：李科</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渝万铁路有限责任公司</w:t>
            </w:r>
          </w:p>
        </w:tc>
        <w:tc>
          <w:tcPr>
            <w:tcW w:w="607" w:type="pct"/>
            <w:vAlign w:val="center"/>
          </w:tcPr>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中铁二院（成都）咨询监理有限责任公司</w:t>
            </w:r>
          </w:p>
          <w:p>
            <w:pPr>
              <w:pStyle w:val="4"/>
              <w:adjustRightInd w:val="0"/>
              <w:spacing w:after="0" w:line="280" w:lineRule="exact"/>
              <w:jc w:val="left"/>
              <w:rPr>
                <w:rFonts w:ascii="宋体" w:hAnsi="宋体" w:cs="宋体"/>
                <w:szCs w:val="21"/>
              </w:rPr>
            </w:pPr>
            <w:r>
              <w:rPr>
                <w:rFonts w:hint="eastAsia" w:ascii="宋体" w:hAnsi="宋体" w:cs="宋体"/>
                <w:kern w:val="0"/>
                <w:szCs w:val="21"/>
                <w:lang w:bidi="ar"/>
              </w:rPr>
              <w:t>项目总监：袁泽钧</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重庆市云阳县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229" w:type="pct"/>
            <w:vMerge w:val="continue"/>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新建郑州至万州铁路重庆段小三峡隧道工程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中铁隧道局集团有限公司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项目经理：南晓宇</w:t>
            </w:r>
          </w:p>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kern w:val="0"/>
                <w:szCs w:val="21"/>
                <w:lang w:bidi="ar"/>
              </w:rPr>
              <w:t>项目技术负责人：邓小知</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中铁隧道集团一处有限公司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项目经理：冯斌</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项目技术负责人：朱建国</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41</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成昆铁路峨眉至米易段扩能工程站前工程德昌隧道</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中铁十一局集团第五工</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项目经理：乔红彦</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项目技术负责人：李磊</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中铁十一局集团有限公司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项目经理：周劲松</w:t>
            </w:r>
          </w:p>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kern w:val="0"/>
                <w:szCs w:val="21"/>
                <w:lang w:bidi="ar"/>
              </w:rPr>
              <w:t>项目技术负责人：赵凡</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四川省凉山州西昌市德昌县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42</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szCs w:val="21"/>
              </w:rPr>
              <w:t>新建川藏铁路拉萨至林芝段嘎拉山隧道工程</w:t>
            </w:r>
          </w:p>
        </w:tc>
        <w:tc>
          <w:tcPr>
            <w:tcW w:w="1170" w:type="pct"/>
            <w:vAlign w:val="center"/>
          </w:tcPr>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中铁十一局集团第五工程有限公司</w:t>
            </w:r>
          </w:p>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项目经理：郑典明</w:t>
            </w:r>
          </w:p>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项目技术负责人：贺培霖</w:t>
            </w:r>
          </w:p>
          <w:p>
            <w:pPr>
              <w:widowControl/>
              <w:adjustRightInd w:val="0"/>
              <w:spacing w:line="280" w:lineRule="exact"/>
              <w:jc w:val="left"/>
              <w:textAlignment w:val="center"/>
              <w:rPr>
                <w:rFonts w:ascii="宋体" w:hAnsi="宋体" w:eastAsia="宋体" w:cs="宋体"/>
                <w:szCs w:val="21"/>
              </w:rPr>
            </w:pPr>
          </w:p>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中铁十一局集团有限公司</w:t>
            </w:r>
          </w:p>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项目经理：李岳峰</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szCs w:val="21"/>
              </w:rPr>
              <w:t>项目技术负责人：黄才华</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西藏自治区拉萨市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43</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机场东联络线南线道路工程二标段（K</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740</w:t>
            </w:r>
            <w:r>
              <w:rPr>
                <w:rFonts w:hint="eastAsia" w:ascii="宋体" w:hAnsi="宋体" w:eastAsia="宋体" w:cs="宋体"/>
                <w:kern w:val="0"/>
                <w:szCs w:val="21"/>
                <w:lang w:bidi="ar"/>
              </w:rPr>
              <w:t>～K</w:t>
            </w:r>
            <w:r>
              <w:rPr>
                <w:rFonts w:ascii="Times New Roman" w:hAnsi="Times New Roman" w:eastAsia="宋体" w:cs="Times New Roman"/>
                <w:kern w:val="0"/>
                <w:szCs w:val="21"/>
                <w:lang w:bidi="ar"/>
              </w:rPr>
              <w:t>3</w:t>
            </w:r>
            <w:r>
              <w:rPr>
                <w:rFonts w:hint="eastAsia" w:ascii="宋体" w:hAnsi="宋体" w:eastAsia="宋体" w:cs="宋体"/>
                <w:kern w:val="0"/>
                <w:szCs w:val="21"/>
                <w:lang w:bidi="ar"/>
              </w:rPr>
              <w:t>+</w:t>
            </w:r>
            <w:r>
              <w:rPr>
                <w:rFonts w:ascii="Times New Roman" w:hAnsi="Times New Roman" w:eastAsia="宋体" w:cs="Times New Roman"/>
                <w:kern w:val="0"/>
                <w:szCs w:val="21"/>
                <w:lang w:bidi="ar"/>
              </w:rPr>
              <w:t>500</w:t>
            </w:r>
            <w:r>
              <w:rPr>
                <w:rFonts w:hint="eastAsia" w:ascii="宋体" w:hAnsi="宋体" w:eastAsia="宋体" w:cs="宋体"/>
                <w:kern w:val="0"/>
                <w:szCs w:val="21"/>
                <w:lang w:bidi="ar"/>
              </w:rPr>
              <w:t>）</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中铁隧道局集团有限公司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项目经理：高铁生</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项目技术负责人：樊伟</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中铁隧道集团一处有限公司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项目经理：徐敏</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项目技术负责人：焦雪峰</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重庆两江新区龙兴工业园建设投资有限公司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合肥工大建设监理有限责任公司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项目总监：张同军</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44</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新建银川至西安铁路（甘宁段）站前二标上阁村隧道工程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中铁二十二局集团第五工程有限公司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项目经理：范存斌</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项目技术负责人：白明禄</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中铁二十二局集团有限公司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项目经理：魏绍刚</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项目技术负责人：杨长青</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银西铁路有限公司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甘肃铁科建设工程咨询有限公司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项目总监：李全</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甘肃省庆阳市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45</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重庆市江津区白沙长江大桥及连接线工程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中国建筑第六工程局有限公司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项目经理：徐利洋</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项目技术负责人：于海力</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重庆津沙长江大桥建设发展有限公司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广州华申建设工程管理有限公司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项目总监：刘胜</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重庆市江津区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7"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46</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重庆市轨道交通九号线一期工程土建</w:t>
            </w:r>
            <w:r>
              <w:rPr>
                <w:rFonts w:ascii="Times New Roman" w:hAnsi="Times New Roman" w:eastAsia="宋体" w:cs="Times New Roman"/>
                <w:kern w:val="0"/>
                <w:szCs w:val="21"/>
                <w:lang w:bidi="ar"/>
              </w:rPr>
              <w:t>9103</w:t>
            </w:r>
            <w:r>
              <w:rPr>
                <w:rFonts w:hint="eastAsia" w:ascii="宋体" w:hAnsi="宋体" w:eastAsia="宋体" w:cs="宋体"/>
                <w:kern w:val="0"/>
                <w:szCs w:val="21"/>
                <w:lang w:bidi="ar"/>
              </w:rPr>
              <w:t>标</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中国建筑股份有限公司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项目经理：肖龙鸽</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项目技术负责人：卢智强</w:t>
            </w:r>
          </w:p>
        </w:tc>
        <w:tc>
          <w:tcPr>
            <w:tcW w:w="1159" w:type="pct"/>
            <w:vAlign w:val="center"/>
          </w:tcPr>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中建五局装饰幕墙有限公司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项目经理：潘章彬</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项目技术负责人：田周周</w:t>
            </w:r>
          </w:p>
          <w:p>
            <w:pPr>
              <w:pStyle w:val="4"/>
              <w:adjustRightInd w:val="0"/>
              <w:spacing w:after="0" w:line="280" w:lineRule="exact"/>
              <w:jc w:val="left"/>
              <w:rPr>
                <w:rFonts w:ascii="宋体" w:hAnsi="宋体" w:cs="宋体"/>
                <w:szCs w:val="21"/>
              </w:rPr>
            </w:pP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中建五局安装工程有限公司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项目经理：黎琦</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项目技术负责人：陈浩然</w:t>
            </w:r>
          </w:p>
          <w:p>
            <w:pPr>
              <w:pStyle w:val="4"/>
              <w:adjustRightInd w:val="0"/>
              <w:spacing w:after="0" w:line="280" w:lineRule="exact"/>
              <w:jc w:val="left"/>
              <w:rPr>
                <w:rFonts w:ascii="宋体" w:hAnsi="宋体" w:cs="宋体"/>
                <w:szCs w:val="21"/>
              </w:rPr>
            </w:pP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中建隧道建设有限公司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项目经理：蔡威</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项目技术负责人：肖前</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重庆轨道九号线建设运营有限公司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四川元丰建设项目管理有限公司·重庆华兴工程咨询有限公司联合体</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项目总监：潘广均</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9"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47</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蔡家嘉陵江大桥工程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重庆城建控股（集团）有限责任公司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项目经理：黄用久</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项目技术负责人：罗中良</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重庆建工桥梁工程有限责任公司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项目经理：贾定强</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项目技术负责人：黄俊宇</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重庆市城市建设投资（集团）有限公司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重庆市建筑科学研究院有限公司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项目总监：李明春</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重庆市北碚区、两江新区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229" w:type="pct"/>
            <w:vMerge w:val="restar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48</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重庆合川至四川安岳（重庆段）高速公路第HATJ</w:t>
            </w:r>
            <w:r>
              <w:rPr>
                <w:rFonts w:ascii="Times New Roman" w:hAnsi="Times New Roman" w:eastAsia="宋体" w:cs="Times New Roman"/>
                <w:kern w:val="0"/>
                <w:szCs w:val="21"/>
                <w:lang w:bidi="ar"/>
              </w:rPr>
              <w:t>01</w:t>
            </w:r>
            <w:r>
              <w:rPr>
                <w:rFonts w:hint="eastAsia" w:ascii="宋体" w:hAnsi="宋体" w:eastAsia="宋体" w:cs="宋体"/>
                <w:kern w:val="0"/>
                <w:szCs w:val="21"/>
                <w:lang w:bidi="ar"/>
              </w:rPr>
              <w:t>合同段渠江特大桥</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中铁十二局集团有限公司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项目经理：蒋晓军</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项目技术负责人：袁博</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重庆铁发双合高速公路有限公司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云南陆通建设监理咨询有限公司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项目总监：阴元民</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重庆市合川区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jc w:val="center"/>
        </w:trPr>
        <w:tc>
          <w:tcPr>
            <w:tcW w:w="229" w:type="pct"/>
            <w:vMerge w:val="continue"/>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重庆合川至四川安岳（重庆段）高速公路HATJ</w:t>
            </w:r>
            <w:r>
              <w:rPr>
                <w:rFonts w:ascii="Times New Roman" w:hAnsi="Times New Roman" w:eastAsia="宋体" w:cs="Times New Roman"/>
                <w:kern w:val="0"/>
                <w:szCs w:val="21"/>
                <w:lang w:bidi="ar"/>
              </w:rPr>
              <w:t>05</w:t>
            </w:r>
            <w:r>
              <w:rPr>
                <w:rFonts w:hint="eastAsia" w:ascii="宋体" w:hAnsi="宋体" w:eastAsia="宋体" w:cs="宋体"/>
                <w:kern w:val="0"/>
                <w:szCs w:val="21"/>
                <w:lang w:bidi="ar"/>
              </w:rPr>
              <w:t>合同段涪江特大桥工程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中铁十七局集团有限公司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项目经理：岳嵩山</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项目技术负责人：徐金桃</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中铁十七局集团第四工程有限公司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项目经理：苏小虎</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项目技术负责人：张胜</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重庆铁发双合高速公路有限公司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四川公路工程咨询监理有限公司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项目总监：张青松</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重庆市潼南区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49</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坪山大道工程（一标段）</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中铁十二局集团有限公司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项目经理：刘树明</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项目技术负责人：刘旭辉</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重庆市城市建设投资（集团）有限公司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四川元丰建设项目管理有限公司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项目总监：吴克斯</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50</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怀集至阳江港高速公路怀集至郁南段一期工程TJ</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标段岗坪东枢纽立交工程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中铁十七局集团第四工程有限公司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项目经理：付小平</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项目技术负责人：谈耀镇</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中铁十七局集团有限公司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项目经理：张勇</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项目技术负责人：付小平</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广东省肇庆市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2"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51</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重庆轨道交通</w:t>
            </w:r>
            <w:r>
              <w:rPr>
                <w:rFonts w:ascii="Times New Roman" w:hAnsi="Times New Roman" w:eastAsia="宋体" w:cs="Times New Roman"/>
                <w:kern w:val="0"/>
                <w:szCs w:val="21"/>
                <w:lang w:bidi="ar"/>
              </w:rPr>
              <w:t>4</w:t>
            </w:r>
            <w:r>
              <w:rPr>
                <w:rFonts w:hint="eastAsia" w:ascii="宋体" w:hAnsi="宋体" w:eastAsia="宋体" w:cs="宋体"/>
                <w:kern w:val="0"/>
                <w:szCs w:val="21"/>
                <w:lang w:bidi="ar"/>
              </w:rPr>
              <w:t>号线二期工程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中国中铁股份有限公司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项目经理：王德荣</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项目技术负责人：鲁彬</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中铁八局集团有限公司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项目经理：周利亚、秦涛</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项目技术负责人：彭淋漓、陈小宏</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中铁隧道局集团有限公司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项目经理：狄会杰</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项目技术负责人：杨轶</w:t>
            </w:r>
          </w:p>
        </w:tc>
        <w:tc>
          <w:tcPr>
            <w:tcW w:w="1159" w:type="pct"/>
            <w:vAlign w:val="center"/>
          </w:tcPr>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中铁一局集团有限公司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项目经理：王森剑</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项目技术负责人：李晓东</w:t>
            </w:r>
          </w:p>
          <w:p>
            <w:pPr>
              <w:pStyle w:val="4"/>
              <w:adjustRightInd w:val="0"/>
              <w:spacing w:after="0" w:line="280" w:lineRule="exact"/>
              <w:jc w:val="left"/>
              <w:rPr>
                <w:rFonts w:ascii="宋体" w:hAnsi="宋体" w:cs="宋体"/>
                <w:szCs w:val="21"/>
              </w:rPr>
            </w:pP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中铁二局集团有限公司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项目经理：林波、赵海</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项目技术负责人：王承刚、李永洪</w:t>
            </w:r>
          </w:p>
          <w:p>
            <w:pPr>
              <w:pStyle w:val="4"/>
              <w:adjustRightInd w:val="0"/>
              <w:spacing w:after="0" w:line="280" w:lineRule="exact"/>
              <w:jc w:val="left"/>
              <w:rPr>
                <w:rFonts w:ascii="宋体" w:hAnsi="宋体" w:cs="宋体"/>
                <w:szCs w:val="21"/>
              </w:rPr>
            </w:pP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中铁七局集团有限公司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w:t>
            </w:r>
            <w:r>
              <w:rPr>
                <w:rFonts w:hint="eastAsia" w:ascii="宋体" w:hAnsi="宋体" w:cs="宋体"/>
                <w:kern w:val="0"/>
                <w:szCs w:val="21"/>
                <w:lang w:bidi="ar"/>
              </w:rPr>
              <w:t>：</w:t>
            </w:r>
            <w:r>
              <w:rPr>
                <w:rFonts w:hint="eastAsia" w:ascii="宋体" w:hAnsi="宋体" w:eastAsia="宋体" w:cs="宋体"/>
                <w:kern w:val="0"/>
                <w:szCs w:val="21"/>
                <w:lang w:bidi="ar"/>
              </w:rPr>
              <w:t>王远洪</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w:t>
            </w:r>
            <w:r>
              <w:rPr>
                <w:rFonts w:hint="eastAsia" w:ascii="宋体" w:hAnsi="宋体" w:cs="宋体"/>
                <w:kern w:val="0"/>
                <w:szCs w:val="21"/>
                <w:lang w:bidi="ar"/>
              </w:rPr>
              <w:t>：</w:t>
            </w:r>
            <w:r>
              <w:rPr>
                <w:rFonts w:hint="eastAsia" w:ascii="宋体" w:hAnsi="宋体" w:eastAsia="宋体" w:cs="宋体"/>
                <w:kern w:val="0"/>
                <w:szCs w:val="21"/>
                <w:lang w:bidi="ar"/>
              </w:rPr>
              <w:t>陈绩成</w:t>
            </w:r>
          </w:p>
          <w:p>
            <w:pPr>
              <w:pStyle w:val="4"/>
              <w:adjustRightInd w:val="0"/>
              <w:spacing w:after="0" w:line="280" w:lineRule="exact"/>
              <w:jc w:val="left"/>
              <w:rPr>
                <w:rFonts w:ascii="宋体" w:hAnsi="宋体" w:cs="宋体"/>
                <w:szCs w:val="21"/>
              </w:rPr>
            </w:pP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中铁建工集团有限公司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w:t>
            </w:r>
            <w:r>
              <w:rPr>
                <w:rFonts w:hint="eastAsia" w:ascii="宋体" w:hAnsi="宋体" w:cs="宋体"/>
                <w:kern w:val="0"/>
                <w:szCs w:val="21"/>
                <w:lang w:bidi="ar"/>
              </w:rPr>
              <w:t>：</w:t>
            </w:r>
            <w:r>
              <w:rPr>
                <w:rFonts w:hint="eastAsia" w:ascii="宋体" w:hAnsi="宋体" w:eastAsia="宋体" w:cs="宋体"/>
                <w:kern w:val="0"/>
                <w:szCs w:val="21"/>
                <w:lang w:bidi="ar"/>
              </w:rPr>
              <w:t>李波、方亮</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w:t>
            </w:r>
            <w:r>
              <w:rPr>
                <w:rFonts w:hint="eastAsia" w:ascii="宋体" w:hAnsi="宋体" w:cs="宋体"/>
                <w:kern w:val="0"/>
                <w:szCs w:val="21"/>
                <w:lang w:bidi="ar"/>
              </w:rPr>
              <w:t>：</w:t>
            </w:r>
            <w:r>
              <w:rPr>
                <w:rFonts w:hint="eastAsia" w:ascii="宋体" w:hAnsi="宋体" w:eastAsia="宋体" w:cs="宋体"/>
                <w:kern w:val="0"/>
                <w:szCs w:val="21"/>
                <w:lang w:bidi="ar"/>
              </w:rPr>
              <w:t>刘启铎、范晓亮</w:t>
            </w:r>
          </w:p>
          <w:p>
            <w:pPr>
              <w:pStyle w:val="4"/>
              <w:adjustRightInd w:val="0"/>
              <w:spacing w:after="0" w:line="280" w:lineRule="exact"/>
              <w:jc w:val="left"/>
              <w:rPr>
                <w:rFonts w:ascii="宋体" w:hAnsi="宋体" w:cs="宋体"/>
                <w:szCs w:val="21"/>
              </w:rPr>
            </w:pP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中铁电气化局集团有限公司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w:t>
            </w:r>
            <w:r>
              <w:rPr>
                <w:rFonts w:hint="eastAsia" w:ascii="宋体" w:hAnsi="宋体" w:cs="宋体"/>
                <w:kern w:val="0"/>
                <w:szCs w:val="21"/>
                <w:lang w:bidi="ar"/>
              </w:rPr>
              <w:t>：</w:t>
            </w:r>
            <w:r>
              <w:rPr>
                <w:rFonts w:hint="eastAsia" w:ascii="宋体" w:hAnsi="宋体" w:eastAsia="宋体" w:cs="宋体"/>
                <w:kern w:val="0"/>
                <w:szCs w:val="21"/>
                <w:lang w:bidi="ar"/>
              </w:rPr>
              <w:t>庄道春</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w:t>
            </w:r>
            <w:r>
              <w:rPr>
                <w:rFonts w:hint="eastAsia" w:ascii="宋体" w:hAnsi="宋体" w:cs="宋体"/>
                <w:kern w:val="0"/>
                <w:szCs w:val="21"/>
                <w:lang w:bidi="ar"/>
              </w:rPr>
              <w:t>：</w:t>
            </w:r>
            <w:r>
              <w:rPr>
                <w:rFonts w:hint="eastAsia" w:ascii="宋体" w:hAnsi="宋体" w:eastAsia="宋体" w:cs="宋体"/>
                <w:kern w:val="0"/>
                <w:szCs w:val="21"/>
                <w:lang w:bidi="ar"/>
              </w:rPr>
              <w:t>甘洪波</w:t>
            </w:r>
          </w:p>
          <w:p>
            <w:pPr>
              <w:pStyle w:val="4"/>
              <w:adjustRightInd w:val="0"/>
              <w:spacing w:after="0" w:line="280" w:lineRule="exact"/>
              <w:jc w:val="left"/>
              <w:rPr>
                <w:rFonts w:ascii="宋体" w:hAnsi="宋体" w:cs="宋体"/>
                <w:szCs w:val="21"/>
              </w:rPr>
            </w:pP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中铁武汉电气化局集团有限公司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w:t>
            </w:r>
            <w:r>
              <w:rPr>
                <w:rFonts w:hint="eastAsia" w:ascii="宋体" w:hAnsi="宋体" w:cs="宋体"/>
                <w:kern w:val="0"/>
                <w:szCs w:val="21"/>
                <w:lang w:bidi="ar"/>
              </w:rPr>
              <w:t>：</w:t>
            </w:r>
            <w:r>
              <w:rPr>
                <w:rFonts w:hint="eastAsia" w:ascii="宋体" w:hAnsi="宋体" w:eastAsia="宋体" w:cs="宋体"/>
                <w:kern w:val="0"/>
                <w:szCs w:val="21"/>
                <w:lang w:bidi="ar"/>
              </w:rPr>
              <w:t>李长江、蒲鑫</w:t>
            </w:r>
          </w:p>
          <w:p>
            <w:pPr>
              <w:widowControl/>
              <w:adjustRightInd w:val="0"/>
              <w:snapToGrid w:val="0"/>
              <w:spacing w:line="280" w:lineRule="exact"/>
              <w:jc w:val="left"/>
              <w:textAlignment w:val="center"/>
              <w:rPr>
                <w:rFonts w:ascii="宋体" w:hAnsi="宋体" w:cs="宋体"/>
                <w:szCs w:val="21"/>
              </w:rPr>
            </w:pPr>
            <w:r>
              <w:rPr>
                <w:rFonts w:hint="eastAsia" w:ascii="宋体" w:hAnsi="宋体" w:eastAsia="宋体" w:cs="宋体"/>
                <w:kern w:val="0"/>
                <w:szCs w:val="21"/>
                <w:lang w:bidi="ar"/>
              </w:rPr>
              <w:t>项目技术负责人</w:t>
            </w:r>
            <w:r>
              <w:rPr>
                <w:rFonts w:hint="eastAsia" w:ascii="宋体" w:hAnsi="宋体" w:cs="宋体"/>
                <w:kern w:val="0"/>
                <w:szCs w:val="21"/>
                <w:lang w:bidi="ar"/>
              </w:rPr>
              <w:t>：</w:t>
            </w:r>
            <w:r>
              <w:rPr>
                <w:rFonts w:hint="eastAsia" w:ascii="宋体" w:hAnsi="宋体" w:eastAsia="宋体" w:cs="宋体"/>
                <w:kern w:val="0"/>
                <w:szCs w:val="21"/>
                <w:lang w:bidi="ar"/>
              </w:rPr>
              <w:t>杨显林、郭小笃</w:t>
            </w:r>
          </w:p>
          <w:p>
            <w:pPr>
              <w:widowControl/>
              <w:adjustRightInd w:val="0"/>
              <w:snapToGrid w:val="0"/>
              <w:spacing w:line="280" w:lineRule="exact"/>
              <w:jc w:val="left"/>
              <w:textAlignment w:val="center"/>
              <w:rPr>
                <w:rFonts w:ascii="宋体" w:hAnsi="宋体" w:eastAsia="宋体" w:cs="宋体"/>
                <w:kern w:val="0"/>
                <w:szCs w:val="21"/>
                <w:lang w:bidi="ar"/>
              </w:rPr>
            </w:pP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中铁上海工程局集团有限公司</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w:t>
            </w:r>
            <w:r>
              <w:rPr>
                <w:rFonts w:hint="eastAsia" w:ascii="宋体" w:hAnsi="宋体" w:cs="宋体"/>
                <w:kern w:val="0"/>
                <w:szCs w:val="21"/>
                <w:lang w:bidi="ar"/>
              </w:rPr>
              <w:t>：</w:t>
            </w:r>
            <w:r>
              <w:rPr>
                <w:rFonts w:hint="eastAsia" w:ascii="宋体" w:hAnsi="宋体" w:eastAsia="宋体" w:cs="宋体"/>
                <w:kern w:val="0"/>
                <w:szCs w:val="21"/>
                <w:lang w:bidi="ar"/>
              </w:rPr>
              <w:t>马召军</w:t>
            </w:r>
          </w:p>
          <w:p>
            <w:pPr>
              <w:widowControl/>
              <w:adjustRightInd w:val="0"/>
              <w:snapToGri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w:t>
            </w:r>
            <w:r>
              <w:rPr>
                <w:rFonts w:hint="eastAsia" w:ascii="宋体" w:hAnsi="宋体" w:cs="宋体"/>
                <w:kern w:val="0"/>
                <w:szCs w:val="21"/>
                <w:lang w:bidi="ar"/>
              </w:rPr>
              <w:t>：</w:t>
            </w:r>
            <w:r>
              <w:rPr>
                <w:rFonts w:hint="eastAsia" w:ascii="宋体" w:hAnsi="宋体" w:eastAsia="宋体" w:cs="宋体"/>
                <w:kern w:val="0"/>
                <w:szCs w:val="21"/>
                <w:lang w:bidi="ar"/>
              </w:rPr>
              <w:t>刘金云</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重庆轨道四号线建设运营有限公司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西安铁一院工程咨询管理有限公司·重庆联盛建设项目管理有限公司（联合体）</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项目总监：陈四为</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铁四院（湖北）工程监理咨询有限公司·重庆育才工程咨询监理有限公司（联合体）</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项目总监：杜明</w:t>
            </w:r>
          </w:p>
          <w:p>
            <w:pPr>
              <w:pStyle w:val="4"/>
              <w:adjustRightInd w:val="0"/>
              <w:spacing w:after="0" w:line="280" w:lineRule="exact"/>
              <w:jc w:val="left"/>
              <w:rPr>
                <w:rFonts w:ascii="宋体" w:hAnsi="宋体" w:cs="宋体"/>
                <w:szCs w:val="21"/>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重庆市轨道交通设计研究院有限责任公司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项目总监：江成君</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52</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北京至雄安新区高速公路河北段项目SG</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合同段</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重庆交通建设（集团）有限责任公司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项目经理：尚也</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项目技术负责人：刁吉</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河北省廊坊市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53</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绕城高速公路春华立交</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重庆交通建设（集团）有限责任公司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项目经理：周顺</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项目技术负责人：刘文强</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重庆高速公路集团有限公司</w:t>
            </w:r>
          </w:p>
          <w:p>
            <w:pPr>
              <w:adjustRightInd w:val="0"/>
              <w:spacing w:line="280" w:lineRule="exact"/>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重庆高速工程顾问有限公司（代理业主）</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重庆市交通工程监理咨询有限责任公司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项目总监：林登发</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vMerge w:val="restar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54</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重庆渝北至长寿高速公路（重庆渝长高速公路扩能）项目-两江隧道</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新疆北新路桥集团股份有限公司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项目经理：杨帆</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项目技术负责人：冉明</w:t>
            </w:r>
          </w:p>
        </w:tc>
        <w:tc>
          <w:tcPr>
            <w:tcW w:w="1159"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重庆北新融建建设工程有限公司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项目经理：魏威</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项目技术负责人：周从伟</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重庆北新渝长高速公路建设有限公司</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重庆市江北区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jc w:val="center"/>
        </w:trPr>
        <w:tc>
          <w:tcPr>
            <w:tcW w:w="229" w:type="pct"/>
            <w:vMerge w:val="continue"/>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重庆渝北至长寿高速公路（重庆渝长高速扩能）项目-御临河特大桥</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新疆北新路桥集团股份有限公司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项目经理：杨帆</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项目技术负责人：冉明</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重庆北新渝长高速公路建设有限公司</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重庆市江北区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55</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芜湖市轨道交通</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号线、</w:t>
            </w:r>
            <w:r>
              <w:rPr>
                <w:rFonts w:ascii="Times New Roman" w:hAnsi="Times New Roman" w:eastAsia="宋体" w:cs="Times New Roman"/>
                <w:kern w:val="0"/>
                <w:szCs w:val="21"/>
                <w:lang w:bidi="ar"/>
              </w:rPr>
              <w:t>2</w:t>
            </w:r>
            <w:r>
              <w:rPr>
                <w:rFonts w:hint="eastAsia" w:ascii="宋体" w:hAnsi="宋体" w:eastAsia="宋体" w:cs="宋体"/>
                <w:kern w:val="0"/>
                <w:szCs w:val="21"/>
                <w:lang w:bidi="ar"/>
              </w:rPr>
              <w:t>号线一期工程第五区间段</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中铁八局集团第一工程有限公司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项目经理：彭翔</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项目技术负责人：杨龙江</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中铁八局集团有限公司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项目经理：钱永强</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项目技术负责人：阴杰</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芜湖市运达轨道交通建设运营有限公司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铁四院（湖北）工程监理咨询有限公司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项目总监：陈延文</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安徽省芜湖市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56</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重庆合长高速HC</w:t>
            </w:r>
            <w:r>
              <w:rPr>
                <w:rFonts w:ascii="Times New Roman" w:hAnsi="Times New Roman" w:eastAsia="宋体" w:cs="Times New Roman"/>
                <w:kern w:val="0"/>
                <w:szCs w:val="21"/>
                <w:lang w:bidi="ar"/>
              </w:rPr>
              <w:t>01</w:t>
            </w:r>
            <w:r>
              <w:rPr>
                <w:rFonts w:hint="eastAsia" w:ascii="宋体" w:hAnsi="宋体" w:eastAsia="宋体" w:cs="宋体"/>
                <w:kern w:val="0"/>
                <w:szCs w:val="21"/>
                <w:lang w:bidi="ar"/>
              </w:rPr>
              <w:t>标段龙溪嘉陵江特大桥</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中交隧道工程局有限公司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项目经理：崔达</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项目技术负责人：郭锋锋</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中交一公局第八工程有限公司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项目经理：王思文</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项目技术负责人：陈传勇</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重庆长合高速公路有限公司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重庆中宇工程咨询监理有限责任公司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项目总监：熊德星</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重庆市合川区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57</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涪陵江东滨江路二期工程（西桥头立交二期工程）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宁波市政工程建设集团股份有限公司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项目经理：毛自力</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项目技术负责人：林叶儿</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重庆市涪陵区江东堤防工程建设开发有限责任公司</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正博工程管理有限公司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项目总监：袁志庆</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重庆市涪陵区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58</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新建重庆铁路枢纽东环线站前工程DHZQ-</w:t>
            </w:r>
            <w:r>
              <w:rPr>
                <w:rFonts w:ascii="Times New Roman" w:hAnsi="Times New Roman" w:eastAsia="宋体" w:cs="Times New Roman"/>
                <w:kern w:val="0"/>
                <w:szCs w:val="21"/>
                <w:lang w:bidi="ar"/>
              </w:rPr>
              <w:t>8</w:t>
            </w:r>
            <w:r>
              <w:rPr>
                <w:rFonts w:hint="eastAsia" w:ascii="宋体" w:hAnsi="宋体" w:eastAsia="宋体" w:cs="宋体"/>
                <w:kern w:val="0"/>
                <w:szCs w:val="21"/>
                <w:lang w:bidi="ar"/>
              </w:rPr>
              <w:t>标段鹞子岩隧道</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中铁隧道局集团有限公司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项目经理：陈海锋</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项目技术负责人：齐如见</w:t>
            </w:r>
          </w:p>
        </w:tc>
        <w:tc>
          <w:tcPr>
            <w:tcW w:w="1159" w:type="pct"/>
            <w:vAlign w:val="center"/>
          </w:tcPr>
          <w:p>
            <w:pPr>
              <w:widowControl/>
              <w:adjustRightInd w:val="0"/>
              <w:spacing w:line="280" w:lineRule="exact"/>
              <w:jc w:val="left"/>
              <w:textAlignment w:val="center"/>
              <w:rPr>
                <w:rFonts w:ascii="宋体" w:hAnsi="宋体" w:eastAsia="宋体" w:cs="宋体"/>
                <w:szCs w:val="21"/>
              </w:rPr>
            </w:pPr>
            <w:r>
              <w:rPr>
                <w:rFonts w:hint="eastAsia" w:ascii="宋体" w:hAnsi="宋体" w:eastAsia="宋体" w:cs="宋体"/>
                <w:szCs w:val="21"/>
              </w:rPr>
              <w:t>中铁隧道集团一处有限公司</w:t>
            </w:r>
          </w:p>
          <w:p>
            <w:pPr>
              <w:pStyle w:val="4"/>
              <w:adjustRightInd w:val="0"/>
              <w:spacing w:after="0" w:line="280" w:lineRule="exact"/>
              <w:jc w:val="left"/>
              <w:rPr>
                <w:rFonts w:ascii="宋体" w:hAnsi="宋体" w:cs="宋体"/>
                <w:kern w:val="0"/>
                <w:szCs w:val="21"/>
                <w:lang w:bidi="ar"/>
              </w:rPr>
            </w:pPr>
            <w:r>
              <w:rPr>
                <w:rFonts w:hint="eastAsia" w:ascii="宋体" w:hAnsi="宋体" w:cs="宋体"/>
                <w:kern w:val="0"/>
                <w:szCs w:val="21"/>
                <w:lang w:bidi="ar"/>
              </w:rPr>
              <w:t>项目经理：何泉</w:t>
            </w:r>
          </w:p>
          <w:p>
            <w:pPr>
              <w:pStyle w:val="4"/>
              <w:adjustRightInd w:val="0"/>
              <w:spacing w:after="0" w:line="280" w:lineRule="exact"/>
              <w:jc w:val="left"/>
              <w:rPr>
                <w:rFonts w:ascii="宋体" w:hAnsi="宋体" w:cs="宋体"/>
                <w:kern w:val="0"/>
                <w:szCs w:val="21"/>
                <w:lang w:bidi="ar"/>
              </w:rPr>
            </w:pPr>
            <w:r>
              <w:rPr>
                <w:rFonts w:hint="eastAsia" w:ascii="宋体" w:hAnsi="宋体" w:cs="宋体"/>
                <w:kern w:val="0"/>
                <w:szCs w:val="21"/>
                <w:lang w:bidi="ar"/>
              </w:rPr>
              <w:t>项目技术负责人：刘盛</w:t>
            </w:r>
          </w:p>
        </w:tc>
        <w:tc>
          <w:tcPr>
            <w:tcW w:w="733"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中国铁路成都局集团有限公司重庆建设指挥部</w:t>
            </w:r>
          </w:p>
        </w:tc>
        <w:tc>
          <w:tcPr>
            <w:tcW w:w="607"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北京通达监理有限公司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项目总监：林勇</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重庆市北碚区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6" w:hRule="atLeast"/>
          <w:jc w:val="center"/>
        </w:trPr>
        <w:tc>
          <w:tcPr>
            <w:tcW w:w="229" w:type="pct"/>
            <w:tcMar>
              <w:top w:w="0" w:type="dxa"/>
              <w:left w:w="57" w:type="dxa"/>
              <w:bottom w:w="0" w:type="dxa"/>
              <w:right w:w="57" w:type="dxa"/>
            </w:tcMar>
            <w:vAlign w:val="center"/>
          </w:tcPr>
          <w:p>
            <w:pPr>
              <w:widowControl/>
              <w:adjustRightInd w:val="0"/>
              <w:spacing w:line="280" w:lineRule="exact"/>
              <w:jc w:val="center"/>
              <w:textAlignment w:val="center"/>
              <w:rPr>
                <w:rFonts w:ascii="宋体" w:hAnsi="宋体" w:eastAsia="宋体" w:cs="宋体"/>
                <w:kern w:val="0"/>
                <w:szCs w:val="21"/>
              </w:rPr>
            </w:pPr>
            <w:r>
              <w:rPr>
                <w:rFonts w:ascii="Times New Roman" w:hAnsi="Times New Roman" w:eastAsia="宋体" w:cs="Times New Roman"/>
                <w:kern w:val="0"/>
                <w:szCs w:val="21"/>
              </w:rPr>
              <w:t>59</w:t>
            </w:r>
          </w:p>
        </w:tc>
        <w:tc>
          <w:tcPr>
            <w:tcW w:w="785"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新建玉溪至磨憨铁路站前四标甘庄隧道工程</w:t>
            </w:r>
          </w:p>
        </w:tc>
        <w:tc>
          <w:tcPr>
            <w:tcW w:w="1170" w:type="pct"/>
            <w:vAlign w:val="center"/>
          </w:tcPr>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中铁十七局集团第四工程有限公司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项目经理：郝志刚</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项目技术负责人：曾勤</w:t>
            </w:r>
          </w:p>
          <w:p>
            <w:pPr>
              <w:widowControl/>
              <w:adjustRightInd w:val="0"/>
              <w:spacing w:line="280" w:lineRule="exact"/>
              <w:jc w:val="left"/>
              <w:textAlignment w:val="center"/>
              <w:rPr>
                <w:rFonts w:ascii="宋体" w:hAnsi="宋体" w:eastAsia="宋体" w:cs="宋体"/>
                <w:kern w:val="0"/>
                <w:szCs w:val="21"/>
                <w:lang w:bidi="ar"/>
              </w:rPr>
            </w:pP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中铁十七局集团有限公司</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项目经理：张建峰</w:t>
            </w:r>
          </w:p>
          <w:p>
            <w:pPr>
              <w:widowControl/>
              <w:adjustRightInd w:val="0"/>
              <w:spacing w:line="280" w:lineRule="exact"/>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项目技术负责人：于国亮</w:t>
            </w:r>
          </w:p>
        </w:tc>
        <w:tc>
          <w:tcPr>
            <w:tcW w:w="1159"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733"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607" w:type="pct"/>
            <w:vAlign w:val="center"/>
          </w:tcPr>
          <w:p>
            <w:pPr>
              <w:widowControl/>
              <w:adjustRightInd w:val="0"/>
              <w:spacing w:line="280" w:lineRule="exact"/>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w:t>
            </w:r>
          </w:p>
        </w:tc>
        <w:tc>
          <w:tcPr>
            <w:tcW w:w="315"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云南省玉溪市</w:t>
            </w:r>
          </w:p>
        </w:tc>
      </w:tr>
    </w:tbl>
    <w:p/>
    <w:sectPr>
      <w:footerReference r:id="rId3" w:type="default"/>
      <w:footerReference r:id="rId4" w:type="even"/>
      <w:pgSz w:w="11906" w:h="16838"/>
      <w:pgMar w:top="2098" w:right="1531" w:bottom="1984" w:left="153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彩虹粗仿宋">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WU1NGUzN2M5OWY1YWJjYWZiMWUyMTQyMWZmMzYifQ=="/>
  </w:docVars>
  <w:rsids>
    <w:rsidRoot w:val="16EA3203"/>
    <w:rsid w:val="16EA3203"/>
    <w:rsid w:val="2FDF153E"/>
    <w:rsid w:val="3D0932E5"/>
    <w:rsid w:val="542B571F"/>
    <w:rsid w:val="7C8B60BC"/>
    <w:rsid w:val="7FBB00C6"/>
    <w:rsid w:val="C572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index 6"/>
    <w:basedOn w:val="1"/>
    <w:next w:val="1"/>
    <w:qFormat/>
    <w:uiPriority w:val="0"/>
    <w:pPr>
      <w:ind w:left="2100"/>
    </w:pPr>
  </w:style>
  <w:style w:type="paragraph" w:styleId="4">
    <w:name w:val="Body Text"/>
    <w:basedOn w:val="1"/>
    <w:next w:val="3"/>
    <w:qFormat/>
    <w:uiPriority w:val="0"/>
    <w:pPr>
      <w:spacing w:after="120"/>
    </w:pPr>
    <w:rPr>
      <w:rFonts w:ascii="Calibri" w:hAnsi="Calibri" w:eastAsia="宋体" w:cs="Times New Roman"/>
    </w:rPr>
  </w:style>
  <w:style w:type="paragraph" w:styleId="5">
    <w:name w:val="Body Text Indent"/>
    <w:basedOn w:val="1"/>
    <w:qFormat/>
    <w:uiPriority w:val="0"/>
    <w:pPr>
      <w:spacing w:after="120"/>
      <w:ind w:left="20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qFormat/>
    <w:uiPriority w:val="0"/>
    <w:pPr>
      <w:ind w:firstLine="420" w:firstLineChars="200"/>
    </w:pPr>
    <w:rPr>
      <w:rFonts w:eastAsia="仿宋_GB2312"/>
      <w:sz w:val="32"/>
      <w:szCs w:val="20"/>
    </w:rPr>
  </w:style>
  <w:style w:type="character" w:customStyle="1" w:styleId="10">
    <w:name w:val="font11"/>
    <w:qFormat/>
    <w:uiPriority w:val="0"/>
    <w:rPr>
      <w:rFonts w:ascii="CESI仿宋-GB2312" w:hAnsi="CESI仿宋-GB2312" w:eastAsia="CESI仿宋-GB2312" w:cs="CESI仿宋-GB2312"/>
      <w:color w:val="000000"/>
      <w:sz w:val="20"/>
      <w:szCs w:val="20"/>
      <w:u w:val="none"/>
    </w:rPr>
  </w:style>
  <w:style w:type="character" w:customStyle="1" w:styleId="11">
    <w:name w:val="font21"/>
    <w:qFormat/>
    <w:uiPriority w:val="0"/>
    <w:rPr>
      <w:rFonts w:hint="eastAsia" w:ascii="CESI仿宋-GB2312" w:hAnsi="CESI仿宋-GB2312" w:eastAsia="CESI仿宋-GB2312" w:cs="CESI仿宋-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7836</Words>
  <Characters>8127</Characters>
  <Lines>0</Lines>
  <Paragraphs>0</Paragraphs>
  <TotalTime>2</TotalTime>
  <ScaleCrop>false</ScaleCrop>
  <LinksUpToDate>false</LinksUpToDate>
  <CharactersWithSpaces>8173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2023-06-21T01:26:00Z</dcterms:created>
  <dc:creator>梦梦</dc:creator>
  <cp:lastModifiedBy>ASUS</cp:lastModifiedBy>
  <dcterms:modified xsi:type="dcterms:W3CDTF">2023-06-26T06:07:48Z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F5F18C624DB34BB2B14AD29F2F878C26</vt:lpwstr>
  </property>
</Properties>
</file>